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D5934" w14:textId="77777777" w:rsidR="00BA0B4A" w:rsidRDefault="00BA0B4A"/>
    <w:p w14:paraId="6563EF8A" w14:textId="28671F20" w:rsidR="00BA0B4A" w:rsidRDefault="00BA0B4A" w:rsidP="00BA0B4A">
      <w:pPr>
        <w:jc w:val="center"/>
      </w:pPr>
    </w:p>
    <w:p w14:paraId="45E95E32" w14:textId="3CBF18DD" w:rsidR="00BA0B4A" w:rsidRDefault="00701E30" w:rsidP="001F35D3">
      <w:pPr>
        <w:jc w:val="center"/>
      </w:pPr>
      <w:r>
        <w:rPr>
          <w:noProof/>
        </w:rPr>
        <w:drawing>
          <wp:inline distT="0" distB="0" distL="0" distR="0" wp14:anchorId="403BD125" wp14:editId="0B3CF63C">
            <wp:extent cx="1247775" cy="12096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B032F" w14:textId="77777777" w:rsidR="00EA14B2" w:rsidRPr="007348A8" w:rsidRDefault="00EA14B2" w:rsidP="001F35D3">
      <w:pPr>
        <w:rPr>
          <w:rFonts w:ascii="Calibri" w:hAnsi="Calibri" w:cs="Calibri"/>
        </w:rPr>
      </w:pPr>
    </w:p>
    <w:p w14:paraId="018D8C89" w14:textId="474B11DD" w:rsidR="001F35D3" w:rsidRDefault="00BA0B4A" w:rsidP="001F35D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93FAB">
        <w:rPr>
          <w:rFonts w:asciiTheme="minorHAnsi" w:hAnsiTheme="minorHAnsi" w:cstheme="minorHAnsi"/>
          <w:b/>
          <w:sz w:val="32"/>
          <w:szCs w:val="32"/>
        </w:rPr>
        <w:t>Sustainable Use of Wildlife Committee</w:t>
      </w:r>
    </w:p>
    <w:p w14:paraId="1613B9EE" w14:textId="77777777" w:rsidR="00F84709" w:rsidRPr="00493FAB" w:rsidRDefault="00F84709" w:rsidP="001F35D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1180E0" w14:textId="2936146E" w:rsidR="001F35D3" w:rsidRPr="00BB526E" w:rsidRDefault="00F84709" w:rsidP="001F35D3">
      <w:pPr>
        <w:jc w:val="center"/>
        <w:rPr>
          <w:rFonts w:asciiTheme="minorHAnsi" w:hAnsiTheme="minorHAnsi" w:cstheme="minorHAnsi"/>
          <w:b/>
        </w:rPr>
      </w:pPr>
      <w:hyperlink r:id="rId9" w:history="1">
        <w:r w:rsidRPr="00BB526E">
          <w:rPr>
            <w:rStyle w:val="Hyperlink"/>
            <w:rFonts w:asciiTheme="minorHAnsi" w:hAnsiTheme="minorHAnsi" w:cstheme="minorHAnsi"/>
            <w:b/>
          </w:rPr>
          <w:t>90th North American Wildlife and Natural Resources Conference</w:t>
        </w:r>
      </w:hyperlink>
    </w:p>
    <w:p w14:paraId="176DBE2C" w14:textId="13ADEEE3" w:rsidR="00F84709" w:rsidRPr="00BB526E" w:rsidRDefault="00F84709" w:rsidP="001F35D3">
      <w:pPr>
        <w:jc w:val="center"/>
        <w:rPr>
          <w:rFonts w:asciiTheme="minorHAnsi" w:hAnsiTheme="minorHAnsi" w:cstheme="minorHAnsi"/>
          <w:b/>
        </w:rPr>
      </w:pPr>
      <w:r w:rsidRPr="00BB526E">
        <w:rPr>
          <w:rFonts w:asciiTheme="minorHAnsi" w:hAnsiTheme="minorHAnsi" w:cstheme="minorHAnsi"/>
          <w:b/>
        </w:rPr>
        <w:t>Galt House Hotel</w:t>
      </w:r>
    </w:p>
    <w:p w14:paraId="5834ACBF" w14:textId="04CCE6A9" w:rsidR="00F84709" w:rsidRPr="00BB526E" w:rsidRDefault="00F84709" w:rsidP="001F35D3">
      <w:pPr>
        <w:jc w:val="center"/>
        <w:rPr>
          <w:rFonts w:asciiTheme="minorHAnsi" w:hAnsiTheme="minorHAnsi" w:cstheme="minorHAnsi"/>
          <w:b/>
        </w:rPr>
      </w:pPr>
      <w:r w:rsidRPr="00BB526E">
        <w:rPr>
          <w:rFonts w:asciiTheme="minorHAnsi" w:hAnsiTheme="minorHAnsi" w:cstheme="minorHAnsi"/>
          <w:b/>
        </w:rPr>
        <w:t>Louisville, Kentucky</w:t>
      </w:r>
    </w:p>
    <w:p w14:paraId="405D6E86" w14:textId="77777777" w:rsidR="00F84709" w:rsidRPr="00493FAB" w:rsidRDefault="00F84709" w:rsidP="001F35D3">
      <w:pPr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4D40A66F" w14:textId="08090635" w:rsidR="001F35D3" w:rsidRPr="00493FAB" w:rsidRDefault="001F35D3" w:rsidP="001F35D3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493FAB">
        <w:rPr>
          <w:rFonts w:asciiTheme="minorHAnsi" w:hAnsiTheme="minorHAnsi" w:cstheme="minorHAnsi"/>
          <w:b/>
          <w:bCs/>
        </w:rPr>
        <w:t xml:space="preserve">Chair: </w:t>
      </w:r>
      <w:r w:rsidR="00422A20">
        <w:rPr>
          <w:rFonts w:asciiTheme="minorHAnsi" w:hAnsiTheme="minorHAnsi" w:cstheme="minorHAnsi"/>
          <w:b/>
          <w:bCs/>
        </w:rPr>
        <w:t>vacant</w:t>
      </w:r>
    </w:p>
    <w:p w14:paraId="39ECBE60" w14:textId="11C698D3" w:rsidR="001F35D3" w:rsidRPr="00493FAB" w:rsidRDefault="001F35D3" w:rsidP="001F35D3">
      <w:pPr>
        <w:jc w:val="center"/>
        <w:rPr>
          <w:rFonts w:asciiTheme="minorHAnsi" w:hAnsiTheme="minorHAnsi" w:cstheme="minorHAnsi"/>
          <w:b/>
          <w:bCs/>
        </w:rPr>
      </w:pPr>
      <w:r w:rsidRPr="00493FAB">
        <w:rPr>
          <w:rFonts w:asciiTheme="minorHAnsi" w:hAnsiTheme="minorHAnsi" w:cstheme="minorHAnsi"/>
          <w:b/>
          <w:bCs/>
        </w:rPr>
        <w:t>Vice-Chair: Dave Kay (Alberta)</w:t>
      </w:r>
    </w:p>
    <w:p w14:paraId="7C081D78" w14:textId="77777777" w:rsidR="001F35D3" w:rsidRPr="00493FAB" w:rsidRDefault="001F35D3" w:rsidP="001F35D3">
      <w:pPr>
        <w:jc w:val="center"/>
        <w:rPr>
          <w:rFonts w:asciiTheme="minorHAnsi" w:hAnsiTheme="minorHAnsi" w:cstheme="minorHAnsi"/>
          <w:b/>
          <w:bCs/>
        </w:rPr>
      </w:pPr>
    </w:p>
    <w:p w14:paraId="7494823D" w14:textId="483FE5BB" w:rsidR="00951507" w:rsidRPr="00493FAB" w:rsidRDefault="009F1EDE" w:rsidP="0068628D">
      <w:pPr>
        <w:pStyle w:val="head1"/>
        <w:spacing w:before="0" w:after="0" w:afterAutospacing="0" w:line="140" w:lineRule="atLeast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Wednesday</w:t>
      </w:r>
      <w:r w:rsidR="00313C17" w:rsidRPr="00493FAB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March 12</w:t>
      </w:r>
      <w:r w:rsidR="00AD683B" w:rsidRPr="00493FAB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="00B70E8A" w:rsidRPr="00493FAB">
        <w:rPr>
          <w:rFonts w:asciiTheme="minorHAnsi" w:hAnsiTheme="minorHAnsi" w:cstheme="minorHAnsi"/>
          <w:sz w:val="24"/>
          <w:szCs w:val="24"/>
        </w:rPr>
        <w:t>, 202</w:t>
      </w:r>
      <w:r>
        <w:rPr>
          <w:rFonts w:asciiTheme="minorHAnsi" w:hAnsiTheme="minorHAnsi" w:cstheme="minorHAnsi"/>
          <w:sz w:val="24"/>
          <w:szCs w:val="24"/>
        </w:rPr>
        <w:t>5</w:t>
      </w:r>
    </w:p>
    <w:p w14:paraId="2E8D997D" w14:textId="33C00347" w:rsidR="00FD5AEA" w:rsidRPr="00BB526E" w:rsidRDefault="00CF45C7" w:rsidP="00BB526E">
      <w:pPr>
        <w:pStyle w:val="head1"/>
        <w:spacing w:before="0" w:after="0" w:afterAutospacing="0" w:line="140" w:lineRule="atLeast"/>
        <w:ind w:left="360"/>
        <w:jc w:val="center"/>
        <w:rPr>
          <w:rFonts w:asciiTheme="minorHAnsi" w:hAnsiTheme="minorHAnsi" w:cstheme="minorHAnsi"/>
          <w:sz w:val="24"/>
          <w:szCs w:val="24"/>
        </w:rPr>
      </w:pPr>
      <w:r w:rsidRPr="00493FAB">
        <w:rPr>
          <w:rFonts w:asciiTheme="minorHAnsi" w:hAnsiTheme="minorHAnsi" w:cstheme="minorHAnsi"/>
          <w:sz w:val="24"/>
          <w:szCs w:val="24"/>
        </w:rPr>
        <w:t>1:</w:t>
      </w:r>
      <w:r w:rsidR="009F1EDE">
        <w:rPr>
          <w:rFonts w:asciiTheme="minorHAnsi" w:hAnsiTheme="minorHAnsi" w:cstheme="minorHAnsi"/>
          <w:sz w:val="24"/>
          <w:szCs w:val="24"/>
        </w:rPr>
        <w:t>15</w:t>
      </w:r>
      <w:r w:rsidR="007D28CD" w:rsidRPr="00493FAB">
        <w:rPr>
          <w:rFonts w:asciiTheme="minorHAnsi" w:hAnsiTheme="minorHAnsi" w:cstheme="minorHAnsi"/>
          <w:sz w:val="24"/>
          <w:szCs w:val="24"/>
        </w:rPr>
        <w:t xml:space="preserve"> </w:t>
      </w:r>
      <w:r w:rsidR="009F1EDE">
        <w:rPr>
          <w:rFonts w:asciiTheme="minorHAnsi" w:hAnsiTheme="minorHAnsi" w:cstheme="minorHAnsi"/>
          <w:sz w:val="24"/>
          <w:szCs w:val="24"/>
        </w:rPr>
        <w:t>P</w:t>
      </w:r>
      <w:r w:rsidR="007D28CD" w:rsidRPr="00493FAB">
        <w:rPr>
          <w:rFonts w:asciiTheme="minorHAnsi" w:hAnsiTheme="minorHAnsi" w:cstheme="minorHAnsi"/>
          <w:sz w:val="24"/>
          <w:szCs w:val="24"/>
        </w:rPr>
        <w:t>M</w:t>
      </w:r>
      <w:r w:rsidR="00A37CD8" w:rsidRPr="00493FAB">
        <w:rPr>
          <w:rFonts w:asciiTheme="minorHAnsi" w:hAnsiTheme="minorHAnsi" w:cstheme="minorHAnsi"/>
          <w:sz w:val="24"/>
          <w:szCs w:val="24"/>
        </w:rPr>
        <w:t xml:space="preserve"> – </w:t>
      </w:r>
      <w:r w:rsidR="009F1EDE">
        <w:rPr>
          <w:rFonts w:asciiTheme="minorHAnsi" w:hAnsiTheme="minorHAnsi" w:cstheme="minorHAnsi"/>
          <w:sz w:val="24"/>
          <w:szCs w:val="24"/>
        </w:rPr>
        <w:t>3</w:t>
      </w:r>
      <w:r w:rsidRPr="00493FAB">
        <w:rPr>
          <w:rFonts w:asciiTheme="minorHAnsi" w:hAnsiTheme="minorHAnsi" w:cstheme="minorHAnsi"/>
          <w:sz w:val="24"/>
          <w:szCs w:val="24"/>
        </w:rPr>
        <w:t>:</w:t>
      </w:r>
      <w:r w:rsidR="009F1EDE">
        <w:rPr>
          <w:rFonts w:asciiTheme="minorHAnsi" w:hAnsiTheme="minorHAnsi" w:cstheme="minorHAnsi"/>
          <w:sz w:val="24"/>
          <w:szCs w:val="24"/>
        </w:rPr>
        <w:t>15</w:t>
      </w:r>
      <w:r w:rsidR="00DB099A" w:rsidRPr="00493FAB">
        <w:rPr>
          <w:rFonts w:asciiTheme="minorHAnsi" w:hAnsiTheme="minorHAnsi" w:cstheme="minorHAnsi"/>
          <w:sz w:val="24"/>
          <w:szCs w:val="24"/>
        </w:rPr>
        <w:t xml:space="preserve"> </w:t>
      </w:r>
      <w:r w:rsidR="00EF1B5E" w:rsidRPr="00493FAB">
        <w:rPr>
          <w:rFonts w:asciiTheme="minorHAnsi" w:hAnsiTheme="minorHAnsi" w:cstheme="minorHAnsi"/>
          <w:sz w:val="24"/>
          <w:szCs w:val="24"/>
        </w:rPr>
        <w:t>PM</w:t>
      </w:r>
      <w:r w:rsidR="00A37CD8" w:rsidRPr="00493FAB">
        <w:rPr>
          <w:rFonts w:asciiTheme="minorHAnsi" w:hAnsiTheme="minorHAnsi" w:cstheme="minorHAnsi"/>
          <w:sz w:val="24"/>
          <w:szCs w:val="24"/>
        </w:rPr>
        <w:t xml:space="preserve"> </w:t>
      </w:r>
      <w:r w:rsidR="00313C17" w:rsidRPr="00493FAB">
        <w:rPr>
          <w:rFonts w:asciiTheme="minorHAnsi" w:hAnsiTheme="minorHAnsi" w:cstheme="minorHAnsi"/>
          <w:sz w:val="24"/>
          <w:szCs w:val="24"/>
        </w:rPr>
        <w:t>(</w:t>
      </w:r>
      <w:r w:rsidR="002238E0" w:rsidRPr="00493FAB">
        <w:rPr>
          <w:rFonts w:asciiTheme="minorHAnsi" w:hAnsiTheme="minorHAnsi" w:cstheme="minorHAnsi"/>
          <w:sz w:val="24"/>
          <w:szCs w:val="24"/>
        </w:rPr>
        <w:t>C</w:t>
      </w:r>
      <w:r w:rsidR="003D0698" w:rsidRPr="00493FAB">
        <w:rPr>
          <w:rFonts w:asciiTheme="minorHAnsi" w:hAnsiTheme="minorHAnsi" w:cstheme="minorHAnsi"/>
          <w:sz w:val="24"/>
          <w:szCs w:val="24"/>
        </w:rPr>
        <w:t>D</w:t>
      </w:r>
      <w:r w:rsidRPr="00493FAB">
        <w:rPr>
          <w:rFonts w:asciiTheme="minorHAnsi" w:hAnsiTheme="minorHAnsi" w:cstheme="minorHAnsi"/>
          <w:sz w:val="24"/>
          <w:szCs w:val="24"/>
        </w:rPr>
        <w:t>T</w:t>
      </w:r>
      <w:r w:rsidR="00313C17" w:rsidRPr="00493FAB">
        <w:rPr>
          <w:rFonts w:asciiTheme="minorHAnsi" w:hAnsiTheme="minorHAnsi" w:cstheme="minorHAnsi"/>
          <w:sz w:val="24"/>
          <w:szCs w:val="24"/>
        </w:rPr>
        <w:t>)</w:t>
      </w:r>
    </w:p>
    <w:p w14:paraId="5F24505A" w14:textId="77777777" w:rsidR="005C4675" w:rsidRPr="00493FAB" w:rsidRDefault="005C4675" w:rsidP="0068628D">
      <w:pPr>
        <w:pStyle w:val="head1"/>
        <w:spacing w:before="0" w:after="0" w:afterAutospacing="0" w:line="140" w:lineRule="atLeast"/>
        <w:ind w:left="360"/>
        <w:jc w:val="center"/>
        <w:rPr>
          <w:rFonts w:asciiTheme="minorHAnsi" w:hAnsiTheme="minorHAnsi" w:cstheme="minorHAnsi"/>
          <w:sz w:val="24"/>
          <w:szCs w:val="24"/>
        </w:rPr>
      </w:pPr>
    </w:p>
    <w:p w14:paraId="12498687" w14:textId="77777777" w:rsidR="00DD4EB1" w:rsidRPr="00493FAB" w:rsidRDefault="00A15B6A" w:rsidP="00DD4EB1">
      <w:pPr>
        <w:rPr>
          <w:rFonts w:asciiTheme="minorHAnsi" w:hAnsiTheme="minorHAnsi" w:cstheme="minorHAnsi"/>
          <w:b/>
          <w:bCs/>
        </w:rPr>
      </w:pPr>
      <w:r w:rsidRPr="00493FAB">
        <w:rPr>
          <w:rFonts w:asciiTheme="minorHAnsi" w:hAnsiTheme="minorHAnsi" w:cstheme="minorHAnsi"/>
          <w:b/>
          <w:bCs/>
        </w:rPr>
        <w:t xml:space="preserve">Committee Charge: </w:t>
      </w:r>
    </w:p>
    <w:p w14:paraId="29BAAC68" w14:textId="77777777" w:rsidR="00A15B6A" w:rsidRPr="00493FAB" w:rsidRDefault="00A15B6A" w:rsidP="00DD4EB1">
      <w:pPr>
        <w:rPr>
          <w:rFonts w:asciiTheme="minorHAnsi" w:hAnsiTheme="minorHAnsi" w:cstheme="minorHAnsi"/>
          <w:color w:val="000000"/>
        </w:rPr>
      </w:pPr>
      <w:r w:rsidRPr="00493FAB">
        <w:rPr>
          <w:rFonts w:asciiTheme="minorHAnsi" w:hAnsiTheme="minorHAnsi" w:cstheme="minorHAnsi"/>
          <w:color w:val="000000"/>
        </w:rPr>
        <w:t>Advocate the North American Model of Fish and Wildlife Conservation and promote the sustainable use of fish and wildlife resources at the international level.</w:t>
      </w:r>
    </w:p>
    <w:p w14:paraId="69EB9D42" w14:textId="4579C0EF" w:rsidR="00E42E45" w:rsidRPr="00493FAB" w:rsidRDefault="00E42E45" w:rsidP="001F35D3">
      <w:pPr>
        <w:ind w:right="-360"/>
        <w:rPr>
          <w:rFonts w:asciiTheme="minorHAnsi" w:hAnsiTheme="minorHAnsi" w:cstheme="minorHAnsi"/>
        </w:rPr>
      </w:pPr>
    </w:p>
    <w:p w14:paraId="0EFCD462" w14:textId="77777777" w:rsidR="00A15B6A" w:rsidRPr="00493FAB" w:rsidRDefault="00A15B6A" w:rsidP="00A15B6A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</w:rPr>
      </w:pPr>
      <w:r w:rsidRPr="00493FAB">
        <w:rPr>
          <w:rFonts w:asciiTheme="minorHAnsi" w:hAnsiTheme="minorHAnsi" w:cstheme="minorHAnsi"/>
          <w:b/>
          <w:bCs/>
          <w:color w:val="000000"/>
        </w:rPr>
        <w:t>Subcommittees and Working Groups:</w:t>
      </w:r>
    </w:p>
    <w:p w14:paraId="146C5A31" w14:textId="77777777" w:rsidR="004264C4" w:rsidRPr="00493FAB" w:rsidRDefault="00A37CD8" w:rsidP="006732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493FAB">
        <w:rPr>
          <w:rFonts w:asciiTheme="minorHAnsi" w:hAnsiTheme="minorHAnsi" w:cstheme="minorHAnsi"/>
          <w:color w:val="000000"/>
        </w:rPr>
        <w:t xml:space="preserve">U.S. </w:t>
      </w:r>
      <w:r w:rsidR="00A15B6A" w:rsidRPr="00493FAB">
        <w:rPr>
          <w:rFonts w:asciiTheme="minorHAnsi" w:hAnsiTheme="minorHAnsi" w:cstheme="minorHAnsi"/>
          <w:color w:val="000000"/>
        </w:rPr>
        <w:t>Furbearer Conservation Technical Working Group</w:t>
      </w:r>
    </w:p>
    <w:p w14:paraId="1BCCD22F" w14:textId="77777777" w:rsidR="006732A4" w:rsidRPr="00493FAB" w:rsidRDefault="006732A4" w:rsidP="006732A4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4F87F5BF" w14:textId="00D59F09" w:rsidR="009F0A17" w:rsidRPr="00493FAB" w:rsidRDefault="00BA0B4A" w:rsidP="00724A39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93FAB">
        <w:rPr>
          <w:rFonts w:asciiTheme="minorHAnsi" w:hAnsiTheme="minorHAnsi" w:cstheme="minorHAnsi"/>
          <w:b/>
          <w:sz w:val="28"/>
          <w:szCs w:val="28"/>
        </w:rPr>
        <w:t xml:space="preserve">Agenda </w:t>
      </w:r>
    </w:p>
    <w:p w14:paraId="1F2FA48A" w14:textId="7A76051D" w:rsidR="001063BE" w:rsidRPr="00493FAB" w:rsidRDefault="00B410FE" w:rsidP="00852585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3FAB">
        <w:rPr>
          <w:rFonts w:asciiTheme="minorHAnsi" w:hAnsiTheme="minorHAnsi" w:cstheme="minorHAnsi"/>
          <w:sz w:val="22"/>
          <w:szCs w:val="22"/>
        </w:rPr>
        <w:t>Agenda review, adjustments, and o</w:t>
      </w:r>
      <w:r w:rsidR="001E506F" w:rsidRPr="00493FAB">
        <w:rPr>
          <w:rFonts w:asciiTheme="minorHAnsi" w:hAnsiTheme="minorHAnsi" w:cstheme="minorHAnsi"/>
          <w:sz w:val="22"/>
          <w:szCs w:val="22"/>
        </w:rPr>
        <w:t xml:space="preserve">pening </w:t>
      </w:r>
      <w:r w:rsidRPr="00493FAB">
        <w:rPr>
          <w:rFonts w:asciiTheme="minorHAnsi" w:hAnsiTheme="minorHAnsi" w:cstheme="minorHAnsi"/>
          <w:sz w:val="22"/>
          <w:szCs w:val="22"/>
        </w:rPr>
        <w:t>c</w:t>
      </w:r>
      <w:r w:rsidR="001E506F" w:rsidRPr="00493FAB">
        <w:rPr>
          <w:rFonts w:asciiTheme="minorHAnsi" w:hAnsiTheme="minorHAnsi" w:cstheme="minorHAnsi"/>
          <w:sz w:val="22"/>
          <w:szCs w:val="22"/>
        </w:rPr>
        <w:t xml:space="preserve">omments </w:t>
      </w:r>
      <w:r w:rsidR="008E2814" w:rsidRPr="00493FAB">
        <w:rPr>
          <w:rFonts w:asciiTheme="minorHAnsi" w:hAnsiTheme="minorHAnsi" w:cstheme="minorHAnsi"/>
          <w:sz w:val="22"/>
          <w:szCs w:val="22"/>
        </w:rPr>
        <w:t>()</w:t>
      </w:r>
    </w:p>
    <w:p w14:paraId="612A6394" w14:textId="5F64C513" w:rsidR="001F35D3" w:rsidRPr="00493FAB" w:rsidRDefault="001F35D3" w:rsidP="00600EF1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3FAB">
        <w:rPr>
          <w:rFonts w:asciiTheme="minorHAnsi" w:hAnsiTheme="minorHAnsi" w:cstheme="minorHAnsi"/>
          <w:sz w:val="22"/>
          <w:szCs w:val="22"/>
        </w:rPr>
        <w:t>Introductions</w:t>
      </w:r>
      <w:r w:rsidR="00D06CB7" w:rsidRPr="00493FAB">
        <w:rPr>
          <w:rFonts w:asciiTheme="minorHAnsi" w:hAnsiTheme="minorHAnsi" w:cstheme="minorHAnsi"/>
          <w:sz w:val="22"/>
          <w:szCs w:val="22"/>
        </w:rPr>
        <w:t xml:space="preserve"> ()</w:t>
      </w:r>
    </w:p>
    <w:p w14:paraId="42BCCE8F" w14:textId="6DE1D14F" w:rsidR="00F56F98" w:rsidRPr="00493FAB" w:rsidRDefault="00B410FE" w:rsidP="004549C6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3FAB">
        <w:rPr>
          <w:rFonts w:asciiTheme="minorHAnsi" w:hAnsiTheme="minorHAnsi" w:cstheme="minorHAnsi"/>
          <w:sz w:val="22"/>
          <w:szCs w:val="22"/>
        </w:rPr>
        <w:t xml:space="preserve">Approval of </w:t>
      </w:r>
      <w:hyperlink r:id="rId10" w:history="1">
        <w:r w:rsidRPr="006E7254">
          <w:rPr>
            <w:rStyle w:val="Hyperlink"/>
            <w:rFonts w:asciiTheme="minorHAnsi" w:hAnsiTheme="minorHAnsi" w:cstheme="minorHAnsi"/>
            <w:sz w:val="22"/>
            <w:szCs w:val="22"/>
          </w:rPr>
          <w:t>Minutes</w:t>
        </w:r>
      </w:hyperlink>
      <w:r w:rsidRPr="00493FAB">
        <w:rPr>
          <w:rFonts w:asciiTheme="minorHAnsi" w:hAnsiTheme="minorHAnsi" w:cstheme="minorHAnsi"/>
          <w:sz w:val="22"/>
          <w:szCs w:val="22"/>
        </w:rPr>
        <w:t xml:space="preserve"> from the previous meeting </w:t>
      </w:r>
      <w:r w:rsidR="00D06CB7" w:rsidRPr="00493FAB">
        <w:rPr>
          <w:rFonts w:asciiTheme="minorHAnsi" w:hAnsiTheme="minorHAnsi" w:cstheme="minorHAnsi"/>
          <w:sz w:val="22"/>
          <w:szCs w:val="22"/>
        </w:rPr>
        <w:t>()</w:t>
      </w:r>
    </w:p>
    <w:p w14:paraId="5CB344BD" w14:textId="470A877E" w:rsidR="00042331" w:rsidRPr="00042331" w:rsidRDefault="00042331" w:rsidP="00042331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Office of Conservation Investment</w:t>
      </w:r>
      <w:r w:rsidR="00557538">
        <w:rPr>
          <w:rFonts w:asciiTheme="minorHAnsi" w:hAnsiTheme="minorHAnsi" w:cstheme="minorHAnsi"/>
          <w:sz w:val="22"/>
          <w:szCs w:val="22"/>
        </w:rPr>
        <w:t xml:space="preserve">; </w:t>
      </w:r>
      <w:r w:rsidR="00CD11C7">
        <w:rPr>
          <w:rFonts w:asciiTheme="minorHAnsi" w:hAnsiTheme="minorHAnsi" w:cstheme="minorHAnsi"/>
          <w:sz w:val="22"/>
          <w:szCs w:val="22"/>
        </w:rPr>
        <w:t xml:space="preserve">update on </w:t>
      </w:r>
      <w:r w:rsidR="00B6690E">
        <w:rPr>
          <w:rFonts w:asciiTheme="minorHAnsi" w:hAnsiTheme="minorHAnsi" w:cstheme="minorHAnsi"/>
          <w:sz w:val="22"/>
          <w:szCs w:val="22"/>
        </w:rPr>
        <w:t>National Survey of</w:t>
      </w:r>
      <w:r w:rsidR="0022305F">
        <w:rPr>
          <w:rFonts w:asciiTheme="minorHAnsi" w:hAnsiTheme="minorHAnsi" w:cstheme="minorHAnsi"/>
          <w:sz w:val="22"/>
          <w:szCs w:val="22"/>
        </w:rPr>
        <w:t xml:space="preserve"> </w:t>
      </w:r>
      <w:r w:rsidR="00B6690E">
        <w:rPr>
          <w:rFonts w:asciiTheme="minorHAnsi" w:hAnsiTheme="minorHAnsi" w:cstheme="minorHAnsi"/>
          <w:sz w:val="22"/>
          <w:szCs w:val="22"/>
        </w:rPr>
        <w:t>Fishing</w:t>
      </w:r>
      <w:r w:rsidR="0022305F">
        <w:rPr>
          <w:rFonts w:asciiTheme="minorHAnsi" w:hAnsiTheme="minorHAnsi" w:cstheme="minorHAnsi"/>
          <w:sz w:val="22"/>
          <w:szCs w:val="22"/>
        </w:rPr>
        <w:t>, Hunting,</w:t>
      </w:r>
      <w:r w:rsidR="00B6690E">
        <w:rPr>
          <w:rFonts w:asciiTheme="minorHAnsi" w:hAnsiTheme="minorHAnsi" w:cstheme="minorHAnsi"/>
          <w:sz w:val="22"/>
          <w:szCs w:val="22"/>
        </w:rPr>
        <w:t xml:space="preserve"> and </w:t>
      </w:r>
      <w:r w:rsidR="0022305F">
        <w:rPr>
          <w:rFonts w:asciiTheme="minorHAnsi" w:hAnsiTheme="minorHAnsi" w:cstheme="minorHAnsi"/>
          <w:sz w:val="22"/>
          <w:szCs w:val="22"/>
        </w:rPr>
        <w:t>Wildlife</w:t>
      </w:r>
      <w:r w:rsidR="00B6690E">
        <w:rPr>
          <w:rFonts w:asciiTheme="minorHAnsi" w:hAnsiTheme="minorHAnsi" w:cstheme="minorHAnsi"/>
          <w:sz w:val="22"/>
          <w:szCs w:val="22"/>
        </w:rPr>
        <w:t xml:space="preserve"> Associated Recreation </w:t>
      </w:r>
      <w:r w:rsidR="00CD11C7">
        <w:rPr>
          <w:rFonts w:asciiTheme="minorHAnsi" w:hAnsiTheme="minorHAnsi" w:cstheme="minorHAnsi"/>
          <w:sz w:val="22"/>
          <w:szCs w:val="22"/>
        </w:rPr>
        <w:t>Addendu</w:t>
      </w:r>
      <w:r w:rsidR="00B6690E">
        <w:rPr>
          <w:rFonts w:asciiTheme="minorHAnsi" w:hAnsiTheme="minorHAnsi" w:cstheme="minorHAnsi"/>
          <w:sz w:val="22"/>
          <w:szCs w:val="22"/>
        </w:rPr>
        <w:t>m Reports</w:t>
      </w:r>
      <w:r w:rsidRPr="00493FAB">
        <w:rPr>
          <w:rFonts w:asciiTheme="minorHAnsi" w:hAnsiTheme="minorHAnsi" w:cstheme="minorHAnsi"/>
          <w:sz w:val="22"/>
          <w:szCs w:val="22"/>
        </w:rPr>
        <w:t xml:space="preserve"> (Tom Decker, USFWS)</w:t>
      </w:r>
    </w:p>
    <w:p w14:paraId="71BC8C0C" w14:textId="3C6CDFA4" w:rsidR="00CA5898" w:rsidRDefault="00CA5898" w:rsidP="0068354F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on CITES  (Deb Hahn, AFWA)</w:t>
      </w:r>
    </w:p>
    <w:p w14:paraId="3B5A298A" w14:textId="5F0BC01D" w:rsidR="000D6AF4" w:rsidRDefault="000D6AF4" w:rsidP="0068354F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Update from Conservation Visions (Shane Mahoney)</w:t>
      </w:r>
    </w:p>
    <w:p w14:paraId="16E2891A" w14:textId="038D1832" w:rsidR="00862F90" w:rsidRPr="00862F90" w:rsidRDefault="00862F90" w:rsidP="00862F90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3FAB">
        <w:rPr>
          <w:rFonts w:asciiTheme="minorHAnsi" w:hAnsiTheme="minorHAnsi" w:cstheme="minorHAnsi"/>
          <w:sz w:val="22"/>
          <w:szCs w:val="22"/>
        </w:rPr>
        <w:t>Safari Club International (Chris Tymeson, Regina Lennox</w:t>
      </w:r>
      <w:r w:rsidR="007121E2">
        <w:rPr>
          <w:rFonts w:asciiTheme="minorHAnsi" w:hAnsiTheme="minorHAnsi" w:cstheme="minorHAnsi"/>
          <w:sz w:val="22"/>
          <w:szCs w:val="22"/>
        </w:rPr>
        <w:t>, Bee Frederick</w:t>
      </w:r>
      <w:r w:rsidRPr="00493FAB">
        <w:rPr>
          <w:rFonts w:asciiTheme="minorHAnsi" w:hAnsiTheme="minorHAnsi" w:cstheme="minorHAnsi"/>
          <w:sz w:val="22"/>
          <w:szCs w:val="22"/>
        </w:rPr>
        <w:t>)</w:t>
      </w:r>
    </w:p>
    <w:p w14:paraId="55479BFE" w14:textId="54F18DA9" w:rsidR="00A24CF8" w:rsidRPr="006B2973" w:rsidRDefault="00A37B74" w:rsidP="006B297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C015B0">
        <w:rPr>
          <w:rFonts w:asciiTheme="minorHAnsi" w:hAnsiTheme="minorHAnsi" w:cstheme="minorHAnsi"/>
          <w:sz w:val="22"/>
          <w:szCs w:val="22"/>
        </w:rPr>
        <w:t xml:space="preserve">Louisiana Black Bear </w:t>
      </w:r>
      <w:r w:rsidR="00E7405F">
        <w:rPr>
          <w:rFonts w:asciiTheme="minorHAnsi" w:hAnsiTheme="minorHAnsi" w:cstheme="minorHAnsi"/>
          <w:sz w:val="22"/>
          <w:szCs w:val="22"/>
        </w:rPr>
        <w:t>Story</w:t>
      </w:r>
      <w:r w:rsidR="00C015B0">
        <w:rPr>
          <w:rFonts w:asciiTheme="minorHAnsi" w:hAnsiTheme="minorHAnsi" w:cstheme="minorHAnsi"/>
          <w:sz w:val="22"/>
          <w:szCs w:val="22"/>
        </w:rPr>
        <w:t xml:space="preserve"> (Regina Lennox, Maria Davi</w:t>
      </w:r>
      <w:r w:rsidR="00C551E9">
        <w:rPr>
          <w:rFonts w:asciiTheme="minorHAnsi" w:hAnsiTheme="minorHAnsi" w:cstheme="minorHAnsi"/>
          <w:sz w:val="22"/>
          <w:szCs w:val="22"/>
        </w:rPr>
        <w:t>dson)</w:t>
      </w:r>
    </w:p>
    <w:p w14:paraId="40B9D102" w14:textId="2664E43F" w:rsidR="00A47A36" w:rsidRPr="00747333" w:rsidRDefault="00A47A36" w:rsidP="00747333">
      <w:pPr>
        <w:numPr>
          <w:ilvl w:val="0"/>
          <w:numId w:val="4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2A5591">
        <w:rPr>
          <w:rFonts w:asciiTheme="minorHAnsi" w:hAnsiTheme="minorHAnsi" w:cstheme="minorHAnsi"/>
          <w:sz w:val="22"/>
          <w:szCs w:val="22"/>
        </w:rPr>
        <w:t xml:space="preserve">sustainable use of black bear fur in </w:t>
      </w:r>
      <w:r w:rsidR="004057FB">
        <w:rPr>
          <w:rFonts w:asciiTheme="minorHAnsi" w:hAnsiTheme="minorHAnsi" w:cstheme="minorHAnsi"/>
          <w:sz w:val="22"/>
          <w:szCs w:val="22"/>
        </w:rPr>
        <w:t>international</w:t>
      </w:r>
      <w:r w:rsidR="00C459EF">
        <w:rPr>
          <w:rFonts w:asciiTheme="minorHAnsi" w:hAnsiTheme="minorHAnsi" w:cstheme="minorHAnsi"/>
          <w:sz w:val="22"/>
          <w:szCs w:val="22"/>
        </w:rPr>
        <w:t xml:space="preserve"> trade</w:t>
      </w:r>
      <w:r w:rsidR="002A5591">
        <w:rPr>
          <w:rFonts w:asciiTheme="minorHAnsi" w:hAnsiTheme="minorHAnsi" w:cstheme="minorHAnsi"/>
          <w:sz w:val="22"/>
          <w:szCs w:val="22"/>
        </w:rPr>
        <w:t xml:space="preserve"> (Bryant)</w:t>
      </w:r>
    </w:p>
    <w:p w14:paraId="136C5EDB" w14:textId="36048106" w:rsidR="00E751C1" w:rsidRPr="00493FAB" w:rsidRDefault="00707F2C" w:rsidP="00D06CB7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3FAB">
        <w:rPr>
          <w:rFonts w:asciiTheme="minorHAnsi" w:hAnsiTheme="minorHAnsi" w:cstheme="minorHAnsi"/>
          <w:sz w:val="22"/>
          <w:szCs w:val="22"/>
        </w:rPr>
        <w:t>Update: Current and Future Multi</w:t>
      </w:r>
      <w:r w:rsidR="00B27E2B" w:rsidRPr="00493FAB">
        <w:rPr>
          <w:rFonts w:asciiTheme="minorHAnsi" w:hAnsiTheme="minorHAnsi" w:cstheme="minorHAnsi"/>
          <w:sz w:val="22"/>
          <w:szCs w:val="22"/>
        </w:rPr>
        <w:t>s</w:t>
      </w:r>
      <w:r w:rsidRPr="00493FAB">
        <w:rPr>
          <w:rFonts w:asciiTheme="minorHAnsi" w:hAnsiTheme="minorHAnsi" w:cstheme="minorHAnsi"/>
          <w:sz w:val="22"/>
          <w:szCs w:val="22"/>
        </w:rPr>
        <w:t>tate Grants</w:t>
      </w:r>
      <w:r w:rsidR="00D06CB7" w:rsidRPr="00493FAB">
        <w:rPr>
          <w:rFonts w:asciiTheme="minorHAnsi" w:hAnsiTheme="minorHAnsi" w:cstheme="minorHAnsi"/>
          <w:sz w:val="22"/>
          <w:szCs w:val="22"/>
        </w:rPr>
        <w:t>/</w:t>
      </w:r>
      <w:r w:rsidR="00E751C1" w:rsidRPr="00493FAB">
        <w:rPr>
          <w:rFonts w:asciiTheme="minorHAnsi" w:hAnsiTheme="minorHAnsi" w:cstheme="minorHAnsi"/>
          <w:sz w:val="22"/>
          <w:szCs w:val="22"/>
        </w:rPr>
        <w:t xml:space="preserve">Best Management Practices for Trapping </w:t>
      </w:r>
      <w:r w:rsidR="00D844A2" w:rsidRPr="00493FAB">
        <w:rPr>
          <w:rFonts w:asciiTheme="minorHAnsi" w:hAnsiTheme="minorHAnsi" w:cstheme="minorHAnsi"/>
          <w:sz w:val="22"/>
          <w:szCs w:val="22"/>
        </w:rPr>
        <w:t>Program</w:t>
      </w:r>
      <w:r w:rsidR="009B7D1F" w:rsidRPr="00493FAB">
        <w:rPr>
          <w:rFonts w:asciiTheme="minorHAnsi" w:hAnsiTheme="minorHAnsi" w:cstheme="minorHAnsi"/>
          <w:sz w:val="22"/>
          <w:szCs w:val="22"/>
        </w:rPr>
        <w:t xml:space="preserve"> </w:t>
      </w:r>
      <w:r w:rsidR="00E751C1" w:rsidRPr="00493FAB">
        <w:rPr>
          <w:rFonts w:asciiTheme="minorHAnsi" w:hAnsiTheme="minorHAnsi" w:cstheme="minorHAnsi"/>
          <w:sz w:val="22"/>
          <w:szCs w:val="22"/>
        </w:rPr>
        <w:t>(Bryant)</w:t>
      </w:r>
    </w:p>
    <w:p w14:paraId="0544CDFC" w14:textId="30A20E24" w:rsidR="005F7422" w:rsidRPr="00C459EF" w:rsidRDefault="00610A65" w:rsidP="00562E26">
      <w:pPr>
        <w:numPr>
          <w:ilvl w:val="0"/>
          <w:numId w:val="4"/>
        </w:num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493FAB">
        <w:rPr>
          <w:rFonts w:asciiTheme="minorHAnsi" w:hAnsiTheme="minorHAnsi" w:cstheme="minorHAnsi"/>
          <w:sz w:val="22"/>
          <w:szCs w:val="22"/>
        </w:rPr>
        <w:t xml:space="preserve">Update: </w:t>
      </w:r>
      <w:r w:rsidR="00D3449D" w:rsidRPr="00493FAB">
        <w:rPr>
          <w:rFonts w:asciiTheme="minorHAnsi" w:hAnsiTheme="minorHAnsi" w:cstheme="minorHAnsi"/>
          <w:sz w:val="22"/>
          <w:szCs w:val="22"/>
        </w:rPr>
        <w:t>Canadian</w:t>
      </w:r>
      <w:r w:rsidR="004B7435" w:rsidRPr="00493FAB">
        <w:rPr>
          <w:rFonts w:asciiTheme="minorHAnsi" w:hAnsiTheme="minorHAnsi" w:cstheme="minorHAnsi"/>
          <w:sz w:val="22"/>
          <w:szCs w:val="22"/>
        </w:rPr>
        <w:t xml:space="preserve"> </w:t>
      </w:r>
      <w:r w:rsidRPr="00493FAB">
        <w:rPr>
          <w:rFonts w:asciiTheme="minorHAnsi" w:hAnsiTheme="minorHAnsi" w:cstheme="minorHAnsi"/>
          <w:sz w:val="22"/>
          <w:szCs w:val="22"/>
        </w:rPr>
        <w:t>Trap Testing</w:t>
      </w:r>
      <w:r w:rsidR="004B7435" w:rsidRPr="00493FAB">
        <w:rPr>
          <w:rFonts w:asciiTheme="minorHAnsi" w:hAnsiTheme="minorHAnsi" w:cstheme="minorHAnsi"/>
          <w:sz w:val="22"/>
          <w:szCs w:val="22"/>
        </w:rPr>
        <w:t xml:space="preserve"> and Certification</w:t>
      </w:r>
      <w:r w:rsidRPr="00493FAB">
        <w:rPr>
          <w:rFonts w:asciiTheme="minorHAnsi" w:hAnsiTheme="minorHAnsi" w:cstheme="minorHAnsi"/>
          <w:sz w:val="22"/>
          <w:szCs w:val="22"/>
        </w:rPr>
        <w:t xml:space="preserve"> Program</w:t>
      </w:r>
      <w:r w:rsidR="00D3449D" w:rsidRPr="00493FAB">
        <w:rPr>
          <w:rFonts w:asciiTheme="minorHAnsi" w:hAnsiTheme="minorHAnsi" w:cstheme="minorHAnsi"/>
          <w:sz w:val="22"/>
          <w:szCs w:val="22"/>
        </w:rPr>
        <w:t xml:space="preserve"> (Dave Kay)</w:t>
      </w:r>
    </w:p>
    <w:sectPr w:rsidR="005F7422" w:rsidRPr="00C459EF" w:rsidSect="004F42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4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00EA62" w14:textId="77777777" w:rsidR="00FC0936" w:rsidRDefault="00FC0936" w:rsidP="00C12C71">
      <w:r>
        <w:separator/>
      </w:r>
    </w:p>
  </w:endnote>
  <w:endnote w:type="continuationSeparator" w:id="0">
    <w:p w14:paraId="54F01AAF" w14:textId="77777777" w:rsidR="00FC0936" w:rsidRDefault="00FC0936" w:rsidP="00C12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2B779" w14:textId="77777777" w:rsidR="00AE17C0" w:rsidRDefault="00AE17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25063" w14:textId="374FC2B9" w:rsidR="007348A8" w:rsidRPr="0095132F" w:rsidRDefault="00702982">
    <w:pPr>
      <w:pStyle w:val="Footer"/>
      <w:pBdr>
        <w:top w:val="single" w:sz="4" w:space="1" w:color="D9D9D9"/>
      </w:pBdr>
      <w:rPr>
        <w:color w:val="7F7F7F"/>
        <w:spacing w:val="60"/>
      </w:rPr>
    </w:pPr>
    <w:r>
      <w:fldChar w:fldCharType="begin"/>
    </w:r>
    <w:r>
      <w:instrText xml:space="preserve"> PAGE   \* MERGEFORMAT </w:instrText>
    </w:r>
    <w:r>
      <w:fldChar w:fldCharType="separate"/>
    </w:r>
    <w:r w:rsidR="00D81E8A" w:rsidRPr="00D81E8A">
      <w:rPr>
        <w:b/>
        <w:noProof/>
      </w:rPr>
      <w:t>1</w:t>
    </w:r>
    <w:r>
      <w:fldChar w:fldCharType="end"/>
    </w:r>
    <w:r>
      <w:rPr>
        <w:b/>
      </w:rPr>
      <w:t xml:space="preserve"> | </w:t>
    </w:r>
    <w:r w:rsidR="007348A8" w:rsidRPr="00055E33">
      <w:rPr>
        <w:color w:val="000000"/>
        <w:spacing w:val="60"/>
      </w:rPr>
      <w:t xml:space="preserve"> </w:t>
    </w:r>
  </w:p>
  <w:p w14:paraId="1112AB0D" w14:textId="77777777" w:rsidR="00702982" w:rsidRPr="00055E33" w:rsidRDefault="00702982">
    <w:pPr>
      <w:pStyle w:val="Footer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053BE" w14:textId="77777777" w:rsidR="00AE17C0" w:rsidRDefault="00AE17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330E2" w14:textId="77777777" w:rsidR="00FC0936" w:rsidRDefault="00FC0936" w:rsidP="00C12C71">
      <w:r>
        <w:separator/>
      </w:r>
    </w:p>
  </w:footnote>
  <w:footnote w:type="continuationSeparator" w:id="0">
    <w:p w14:paraId="4FB35321" w14:textId="77777777" w:rsidR="00FC0936" w:rsidRDefault="00FC0936" w:rsidP="00C12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7A49B" w14:textId="77777777" w:rsidR="00AE17C0" w:rsidRDefault="00AE17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06B6" w14:textId="3F8744E4" w:rsidR="00AE17C0" w:rsidRDefault="00AE17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3DD509" w14:textId="77777777" w:rsidR="00AE17C0" w:rsidRDefault="00AE1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A3CE2"/>
    <w:multiLevelType w:val="hybridMultilevel"/>
    <w:tmpl w:val="D4320B3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122B1C42"/>
    <w:multiLevelType w:val="hybridMultilevel"/>
    <w:tmpl w:val="072C6D14"/>
    <w:lvl w:ilvl="0" w:tplc="6BA03F2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CA2924"/>
    <w:multiLevelType w:val="hybridMultilevel"/>
    <w:tmpl w:val="2CBED8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FC31DF"/>
    <w:multiLevelType w:val="hybridMultilevel"/>
    <w:tmpl w:val="8D206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AE6C3A">
      <w:numFmt w:val="bullet"/>
      <w:lvlText w:val="-"/>
      <w:lvlJc w:val="left"/>
      <w:pPr>
        <w:ind w:left="1440" w:hanging="360"/>
      </w:pPr>
      <w:rPr>
        <w:rFonts w:ascii="TimesNewRoman" w:eastAsia="Times New Roman" w:hAnsi="TimesNewRoman" w:cs="TimesNewRoman" w:hint="default"/>
      </w:rPr>
    </w:lvl>
    <w:lvl w:ilvl="2" w:tplc="9288E484">
      <w:numFmt w:val="bullet"/>
      <w:lvlText w:val="–"/>
      <w:lvlJc w:val="left"/>
      <w:pPr>
        <w:ind w:left="2160" w:hanging="360"/>
      </w:pPr>
      <w:rPr>
        <w:rFonts w:ascii="TimesNewRoman" w:eastAsia="Times New Roman" w:hAnsi="TimesNewRoman" w:cs="TimesNew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3183">
    <w:abstractNumId w:val="1"/>
  </w:num>
  <w:num w:numId="2" w16cid:durableId="570114848">
    <w:abstractNumId w:val="2"/>
  </w:num>
  <w:num w:numId="3" w16cid:durableId="464350956">
    <w:abstractNumId w:val="0"/>
  </w:num>
  <w:num w:numId="4" w16cid:durableId="423842333">
    <w:abstractNumId w:val="3"/>
  </w:num>
  <w:num w:numId="5" w16cid:durableId="12486602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224"/>
    <w:rsid w:val="00000271"/>
    <w:rsid w:val="00003A71"/>
    <w:rsid w:val="00005860"/>
    <w:rsid w:val="00006466"/>
    <w:rsid w:val="000068A3"/>
    <w:rsid w:val="0000747C"/>
    <w:rsid w:val="00042331"/>
    <w:rsid w:val="00055E33"/>
    <w:rsid w:val="0006005C"/>
    <w:rsid w:val="00071696"/>
    <w:rsid w:val="000758E4"/>
    <w:rsid w:val="00075C4D"/>
    <w:rsid w:val="00083230"/>
    <w:rsid w:val="000908F1"/>
    <w:rsid w:val="0009692C"/>
    <w:rsid w:val="000A07FD"/>
    <w:rsid w:val="000A3C3E"/>
    <w:rsid w:val="000B4834"/>
    <w:rsid w:val="000B6E8B"/>
    <w:rsid w:val="000D4C11"/>
    <w:rsid w:val="000D6AF4"/>
    <w:rsid w:val="000E1852"/>
    <w:rsid w:val="000E2F8D"/>
    <w:rsid w:val="000F0B4D"/>
    <w:rsid w:val="000F10D4"/>
    <w:rsid w:val="000F332B"/>
    <w:rsid w:val="000F6009"/>
    <w:rsid w:val="000F67FD"/>
    <w:rsid w:val="00101299"/>
    <w:rsid w:val="00103E93"/>
    <w:rsid w:val="001063BE"/>
    <w:rsid w:val="00106543"/>
    <w:rsid w:val="00110547"/>
    <w:rsid w:val="00112220"/>
    <w:rsid w:val="0012495B"/>
    <w:rsid w:val="00134106"/>
    <w:rsid w:val="00136501"/>
    <w:rsid w:val="001460F5"/>
    <w:rsid w:val="001504DE"/>
    <w:rsid w:val="001512FB"/>
    <w:rsid w:val="0015155F"/>
    <w:rsid w:val="00152CC1"/>
    <w:rsid w:val="00155660"/>
    <w:rsid w:val="00157C88"/>
    <w:rsid w:val="00161178"/>
    <w:rsid w:val="00162B5E"/>
    <w:rsid w:val="001656B4"/>
    <w:rsid w:val="001741DB"/>
    <w:rsid w:val="00175BBC"/>
    <w:rsid w:val="00175DB9"/>
    <w:rsid w:val="00176396"/>
    <w:rsid w:val="001846D1"/>
    <w:rsid w:val="00186425"/>
    <w:rsid w:val="00196E3B"/>
    <w:rsid w:val="001A4651"/>
    <w:rsid w:val="001B0768"/>
    <w:rsid w:val="001B7B29"/>
    <w:rsid w:val="001C0043"/>
    <w:rsid w:val="001C69D5"/>
    <w:rsid w:val="001D6026"/>
    <w:rsid w:val="001E506F"/>
    <w:rsid w:val="001E7F2F"/>
    <w:rsid w:val="001F35D3"/>
    <w:rsid w:val="0020003F"/>
    <w:rsid w:val="002054C2"/>
    <w:rsid w:val="00215E39"/>
    <w:rsid w:val="0022305F"/>
    <w:rsid w:val="002238E0"/>
    <w:rsid w:val="002279EA"/>
    <w:rsid w:val="00233B3E"/>
    <w:rsid w:val="0023725B"/>
    <w:rsid w:val="00237B21"/>
    <w:rsid w:val="002437FD"/>
    <w:rsid w:val="002451EF"/>
    <w:rsid w:val="002613DF"/>
    <w:rsid w:val="00263E9D"/>
    <w:rsid w:val="00265622"/>
    <w:rsid w:val="0027231E"/>
    <w:rsid w:val="00285C89"/>
    <w:rsid w:val="00290CC5"/>
    <w:rsid w:val="00293110"/>
    <w:rsid w:val="002A3365"/>
    <w:rsid w:val="002A5591"/>
    <w:rsid w:val="002A5BCD"/>
    <w:rsid w:val="002C6E29"/>
    <w:rsid w:val="002C70C5"/>
    <w:rsid w:val="002D3224"/>
    <w:rsid w:val="002D5258"/>
    <w:rsid w:val="002F428D"/>
    <w:rsid w:val="002F5D80"/>
    <w:rsid w:val="0030001B"/>
    <w:rsid w:val="00301ED2"/>
    <w:rsid w:val="003049BE"/>
    <w:rsid w:val="00313B47"/>
    <w:rsid w:val="00313C17"/>
    <w:rsid w:val="00313C59"/>
    <w:rsid w:val="00315009"/>
    <w:rsid w:val="003170E4"/>
    <w:rsid w:val="0032032E"/>
    <w:rsid w:val="003222A5"/>
    <w:rsid w:val="00323127"/>
    <w:rsid w:val="00330579"/>
    <w:rsid w:val="00330D6A"/>
    <w:rsid w:val="00341331"/>
    <w:rsid w:val="003452F5"/>
    <w:rsid w:val="00352A78"/>
    <w:rsid w:val="00353D3A"/>
    <w:rsid w:val="003542D0"/>
    <w:rsid w:val="00357CB8"/>
    <w:rsid w:val="003A25BE"/>
    <w:rsid w:val="003B3CC8"/>
    <w:rsid w:val="003C30F2"/>
    <w:rsid w:val="003D0698"/>
    <w:rsid w:val="003E3CA1"/>
    <w:rsid w:val="003E51AF"/>
    <w:rsid w:val="003F2A07"/>
    <w:rsid w:val="003F468D"/>
    <w:rsid w:val="003F5270"/>
    <w:rsid w:val="004057FB"/>
    <w:rsid w:val="00415507"/>
    <w:rsid w:val="00422A20"/>
    <w:rsid w:val="004264C4"/>
    <w:rsid w:val="00430DD0"/>
    <w:rsid w:val="0043572D"/>
    <w:rsid w:val="00436950"/>
    <w:rsid w:val="00436A1B"/>
    <w:rsid w:val="004406AB"/>
    <w:rsid w:val="00444624"/>
    <w:rsid w:val="00444F9A"/>
    <w:rsid w:val="004549C6"/>
    <w:rsid w:val="004556D3"/>
    <w:rsid w:val="00457C6F"/>
    <w:rsid w:val="00460CA9"/>
    <w:rsid w:val="00466CD8"/>
    <w:rsid w:val="00482F89"/>
    <w:rsid w:val="004836E2"/>
    <w:rsid w:val="00487A37"/>
    <w:rsid w:val="00493FAB"/>
    <w:rsid w:val="004A274C"/>
    <w:rsid w:val="004A3329"/>
    <w:rsid w:val="004A6212"/>
    <w:rsid w:val="004A7FB6"/>
    <w:rsid w:val="004B3BC6"/>
    <w:rsid w:val="004B7435"/>
    <w:rsid w:val="004C61AA"/>
    <w:rsid w:val="004C6765"/>
    <w:rsid w:val="004D2A2B"/>
    <w:rsid w:val="004D2FFE"/>
    <w:rsid w:val="004D3CEF"/>
    <w:rsid w:val="004D734B"/>
    <w:rsid w:val="004D7D0A"/>
    <w:rsid w:val="004E12A5"/>
    <w:rsid w:val="004E5E7D"/>
    <w:rsid w:val="004F427A"/>
    <w:rsid w:val="004F7BB9"/>
    <w:rsid w:val="00503C1E"/>
    <w:rsid w:val="005047FD"/>
    <w:rsid w:val="00504AD4"/>
    <w:rsid w:val="005136DE"/>
    <w:rsid w:val="00531E87"/>
    <w:rsid w:val="00532227"/>
    <w:rsid w:val="00537849"/>
    <w:rsid w:val="00557538"/>
    <w:rsid w:val="005621A7"/>
    <w:rsid w:val="00562E26"/>
    <w:rsid w:val="0056560B"/>
    <w:rsid w:val="00583E2D"/>
    <w:rsid w:val="00591246"/>
    <w:rsid w:val="005972FC"/>
    <w:rsid w:val="00597335"/>
    <w:rsid w:val="005C4187"/>
    <w:rsid w:val="005C4675"/>
    <w:rsid w:val="005D26A2"/>
    <w:rsid w:val="005D41C7"/>
    <w:rsid w:val="005E10CF"/>
    <w:rsid w:val="005E17B0"/>
    <w:rsid w:val="005E4530"/>
    <w:rsid w:val="005F3D51"/>
    <w:rsid w:val="005F5389"/>
    <w:rsid w:val="005F7422"/>
    <w:rsid w:val="00600EF1"/>
    <w:rsid w:val="006041B5"/>
    <w:rsid w:val="006059F8"/>
    <w:rsid w:val="006060E9"/>
    <w:rsid w:val="00610A65"/>
    <w:rsid w:val="00613C37"/>
    <w:rsid w:val="00616F8F"/>
    <w:rsid w:val="00617FC9"/>
    <w:rsid w:val="006228D5"/>
    <w:rsid w:val="00624013"/>
    <w:rsid w:val="0063385A"/>
    <w:rsid w:val="00635F50"/>
    <w:rsid w:val="00641354"/>
    <w:rsid w:val="006509D8"/>
    <w:rsid w:val="0065148E"/>
    <w:rsid w:val="00652319"/>
    <w:rsid w:val="00653AE7"/>
    <w:rsid w:val="00655F02"/>
    <w:rsid w:val="00664860"/>
    <w:rsid w:val="006732A4"/>
    <w:rsid w:val="00682E26"/>
    <w:rsid w:val="0068354F"/>
    <w:rsid w:val="00683C9E"/>
    <w:rsid w:val="0068628D"/>
    <w:rsid w:val="006A118D"/>
    <w:rsid w:val="006B010D"/>
    <w:rsid w:val="006B1604"/>
    <w:rsid w:val="006B2973"/>
    <w:rsid w:val="006C79E5"/>
    <w:rsid w:val="006E34F8"/>
    <w:rsid w:val="006E462C"/>
    <w:rsid w:val="006E4DE7"/>
    <w:rsid w:val="006E5994"/>
    <w:rsid w:val="006E7254"/>
    <w:rsid w:val="006E7C6D"/>
    <w:rsid w:val="00700977"/>
    <w:rsid w:val="00701E30"/>
    <w:rsid w:val="00702419"/>
    <w:rsid w:val="00702982"/>
    <w:rsid w:val="00707E0C"/>
    <w:rsid w:val="00707F2C"/>
    <w:rsid w:val="007121E2"/>
    <w:rsid w:val="00712FBB"/>
    <w:rsid w:val="00715799"/>
    <w:rsid w:val="007176D0"/>
    <w:rsid w:val="00724A39"/>
    <w:rsid w:val="00731D2F"/>
    <w:rsid w:val="0073422C"/>
    <w:rsid w:val="007348A8"/>
    <w:rsid w:val="00740E48"/>
    <w:rsid w:val="00742092"/>
    <w:rsid w:val="00745314"/>
    <w:rsid w:val="00747333"/>
    <w:rsid w:val="00764C93"/>
    <w:rsid w:val="00764DA9"/>
    <w:rsid w:val="00793A70"/>
    <w:rsid w:val="007A2970"/>
    <w:rsid w:val="007A31AD"/>
    <w:rsid w:val="007A3691"/>
    <w:rsid w:val="007A3EE0"/>
    <w:rsid w:val="007A3FC8"/>
    <w:rsid w:val="007B3FBE"/>
    <w:rsid w:val="007D28CD"/>
    <w:rsid w:val="007D5070"/>
    <w:rsid w:val="007D5CEE"/>
    <w:rsid w:val="007E0E86"/>
    <w:rsid w:val="007E7A80"/>
    <w:rsid w:val="007F2CA1"/>
    <w:rsid w:val="007F5452"/>
    <w:rsid w:val="007F69DB"/>
    <w:rsid w:val="008125BD"/>
    <w:rsid w:val="00812986"/>
    <w:rsid w:val="008227CF"/>
    <w:rsid w:val="00832E34"/>
    <w:rsid w:val="008352F0"/>
    <w:rsid w:val="00836B95"/>
    <w:rsid w:val="008410B8"/>
    <w:rsid w:val="00841159"/>
    <w:rsid w:val="00843E07"/>
    <w:rsid w:val="008462A2"/>
    <w:rsid w:val="008469AB"/>
    <w:rsid w:val="0084722A"/>
    <w:rsid w:val="00852585"/>
    <w:rsid w:val="00862F90"/>
    <w:rsid w:val="00863111"/>
    <w:rsid w:val="008719AF"/>
    <w:rsid w:val="0087268B"/>
    <w:rsid w:val="00874009"/>
    <w:rsid w:val="00887617"/>
    <w:rsid w:val="00894043"/>
    <w:rsid w:val="008A0F47"/>
    <w:rsid w:val="008A1884"/>
    <w:rsid w:val="008B6E25"/>
    <w:rsid w:val="008C4C12"/>
    <w:rsid w:val="008E0951"/>
    <w:rsid w:val="008E2814"/>
    <w:rsid w:val="008E7C0E"/>
    <w:rsid w:val="008F077F"/>
    <w:rsid w:val="008F3530"/>
    <w:rsid w:val="009027FA"/>
    <w:rsid w:val="00914D08"/>
    <w:rsid w:val="0092288D"/>
    <w:rsid w:val="00941AD9"/>
    <w:rsid w:val="0095132F"/>
    <w:rsid w:val="00951507"/>
    <w:rsid w:val="009535C8"/>
    <w:rsid w:val="00964A2B"/>
    <w:rsid w:val="00974821"/>
    <w:rsid w:val="009751EB"/>
    <w:rsid w:val="0097608E"/>
    <w:rsid w:val="00977FF5"/>
    <w:rsid w:val="00995785"/>
    <w:rsid w:val="009A06A0"/>
    <w:rsid w:val="009A4DA7"/>
    <w:rsid w:val="009B06C3"/>
    <w:rsid w:val="009B3D62"/>
    <w:rsid w:val="009B7D1F"/>
    <w:rsid w:val="009C73AD"/>
    <w:rsid w:val="009D3BD4"/>
    <w:rsid w:val="009E5711"/>
    <w:rsid w:val="009E60CE"/>
    <w:rsid w:val="009F0449"/>
    <w:rsid w:val="009F0A17"/>
    <w:rsid w:val="009F0CD5"/>
    <w:rsid w:val="009F1EDE"/>
    <w:rsid w:val="00A15615"/>
    <w:rsid w:val="00A15B6A"/>
    <w:rsid w:val="00A24CF8"/>
    <w:rsid w:val="00A35B7B"/>
    <w:rsid w:val="00A37B74"/>
    <w:rsid w:val="00A37CD8"/>
    <w:rsid w:val="00A40FF6"/>
    <w:rsid w:val="00A415CC"/>
    <w:rsid w:val="00A47A36"/>
    <w:rsid w:val="00A47CA3"/>
    <w:rsid w:val="00A57E51"/>
    <w:rsid w:val="00A606D5"/>
    <w:rsid w:val="00A62C55"/>
    <w:rsid w:val="00A637E5"/>
    <w:rsid w:val="00A64ADC"/>
    <w:rsid w:val="00A65304"/>
    <w:rsid w:val="00A82F0C"/>
    <w:rsid w:val="00A92357"/>
    <w:rsid w:val="00A9276D"/>
    <w:rsid w:val="00A97AB1"/>
    <w:rsid w:val="00AD1ADB"/>
    <w:rsid w:val="00AD683B"/>
    <w:rsid w:val="00AE059E"/>
    <w:rsid w:val="00AE17C0"/>
    <w:rsid w:val="00AF454C"/>
    <w:rsid w:val="00B00C08"/>
    <w:rsid w:val="00B04318"/>
    <w:rsid w:val="00B064D7"/>
    <w:rsid w:val="00B06D9A"/>
    <w:rsid w:val="00B13343"/>
    <w:rsid w:val="00B160B3"/>
    <w:rsid w:val="00B2044C"/>
    <w:rsid w:val="00B27E2B"/>
    <w:rsid w:val="00B3257F"/>
    <w:rsid w:val="00B410FE"/>
    <w:rsid w:val="00B42C0B"/>
    <w:rsid w:val="00B43701"/>
    <w:rsid w:val="00B459BD"/>
    <w:rsid w:val="00B45B81"/>
    <w:rsid w:val="00B52747"/>
    <w:rsid w:val="00B537C4"/>
    <w:rsid w:val="00B62B13"/>
    <w:rsid w:val="00B6690E"/>
    <w:rsid w:val="00B70E8A"/>
    <w:rsid w:val="00B7320B"/>
    <w:rsid w:val="00B814DF"/>
    <w:rsid w:val="00B877A3"/>
    <w:rsid w:val="00B97C38"/>
    <w:rsid w:val="00BA0B4A"/>
    <w:rsid w:val="00BA1CC7"/>
    <w:rsid w:val="00BA3387"/>
    <w:rsid w:val="00BA65FF"/>
    <w:rsid w:val="00BB526E"/>
    <w:rsid w:val="00BC0E92"/>
    <w:rsid w:val="00BC21EC"/>
    <w:rsid w:val="00BD2C9E"/>
    <w:rsid w:val="00BE06FC"/>
    <w:rsid w:val="00BF084F"/>
    <w:rsid w:val="00C015B0"/>
    <w:rsid w:val="00C03B90"/>
    <w:rsid w:val="00C0486D"/>
    <w:rsid w:val="00C058C2"/>
    <w:rsid w:val="00C11AA2"/>
    <w:rsid w:val="00C12C71"/>
    <w:rsid w:val="00C1301C"/>
    <w:rsid w:val="00C1596C"/>
    <w:rsid w:val="00C17422"/>
    <w:rsid w:val="00C24F7C"/>
    <w:rsid w:val="00C259FD"/>
    <w:rsid w:val="00C35624"/>
    <w:rsid w:val="00C40C3A"/>
    <w:rsid w:val="00C459EF"/>
    <w:rsid w:val="00C51D34"/>
    <w:rsid w:val="00C551E9"/>
    <w:rsid w:val="00C6565B"/>
    <w:rsid w:val="00C71847"/>
    <w:rsid w:val="00C72A4E"/>
    <w:rsid w:val="00C752AB"/>
    <w:rsid w:val="00C76360"/>
    <w:rsid w:val="00C81387"/>
    <w:rsid w:val="00C83D7E"/>
    <w:rsid w:val="00C844D7"/>
    <w:rsid w:val="00C84DFB"/>
    <w:rsid w:val="00C911A0"/>
    <w:rsid w:val="00C93AA0"/>
    <w:rsid w:val="00CA0026"/>
    <w:rsid w:val="00CA4EBB"/>
    <w:rsid w:val="00CA5898"/>
    <w:rsid w:val="00CA719F"/>
    <w:rsid w:val="00CB0A8F"/>
    <w:rsid w:val="00CB1AB7"/>
    <w:rsid w:val="00CB1FA9"/>
    <w:rsid w:val="00CB4068"/>
    <w:rsid w:val="00CB441B"/>
    <w:rsid w:val="00CB7AE9"/>
    <w:rsid w:val="00CC29FE"/>
    <w:rsid w:val="00CC6DE1"/>
    <w:rsid w:val="00CD11C7"/>
    <w:rsid w:val="00CD1E42"/>
    <w:rsid w:val="00CE4C54"/>
    <w:rsid w:val="00CE6837"/>
    <w:rsid w:val="00CF0743"/>
    <w:rsid w:val="00CF45C7"/>
    <w:rsid w:val="00CF5C8E"/>
    <w:rsid w:val="00D015E3"/>
    <w:rsid w:val="00D018DB"/>
    <w:rsid w:val="00D02C7B"/>
    <w:rsid w:val="00D06CB7"/>
    <w:rsid w:val="00D12C53"/>
    <w:rsid w:val="00D1352C"/>
    <w:rsid w:val="00D20EDB"/>
    <w:rsid w:val="00D23A64"/>
    <w:rsid w:val="00D25405"/>
    <w:rsid w:val="00D25F5E"/>
    <w:rsid w:val="00D30C5C"/>
    <w:rsid w:val="00D3449D"/>
    <w:rsid w:val="00D40E53"/>
    <w:rsid w:val="00D44FE5"/>
    <w:rsid w:val="00D50837"/>
    <w:rsid w:val="00D706BB"/>
    <w:rsid w:val="00D7197F"/>
    <w:rsid w:val="00D81E8A"/>
    <w:rsid w:val="00D82D49"/>
    <w:rsid w:val="00D844A2"/>
    <w:rsid w:val="00D95EC7"/>
    <w:rsid w:val="00DA1D01"/>
    <w:rsid w:val="00DA2C87"/>
    <w:rsid w:val="00DA757E"/>
    <w:rsid w:val="00DB099A"/>
    <w:rsid w:val="00DB71EA"/>
    <w:rsid w:val="00DB726A"/>
    <w:rsid w:val="00DC705D"/>
    <w:rsid w:val="00DD0EC2"/>
    <w:rsid w:val="00DD18E8"/>
    <w:rsid w:val="00DD19FD"/>
    <w:rsid w:val="00DD4EB1"/>
    <w:rsid w:val="00E0441C"/>
    <w:rsid w:val="00E073BF"/>
    <w:rsid w:val="00E12E31"/>
    <w:rsid w:val="00E3350F"/>
    <w:rsid w:val="00E42E45"/>
    <w:rsid w:val="00E43154"/>
    <w:rsid w:val="00E43705"/>
    <w:rsid w:val="00E52E8D"/>
    <w:rsid w:val="00E61BBF"/>
    <w:rsid w:val="00E64A65"/>
    <w:rsid w:val="00E7405F"/>
    <w:rsid w:val="00E751C1"/>
    <w:rsid w:val="00E7616F"/>
    <w:rsid w:val="00EA14B2"/>
    <w:rsid w:val="00EA6154"/>
    <w:rsid w:val="00EB13A4"/>
    <w:rsid w:val="00EC4ADA"/>
    <w:rsid w:val="00EC59E0"/>
    <w:rsid w:val="00EE7FCF"/>
    <w:rsid w:val="00EF1B5E"/>
    <w:rsid w:val="00EF2846"/>
    <w:rsid w:val="00EF5502"/>
    <w:rsid w:val="00F02CA2"/>
    <w:rsid w:val="00F10C8D"/>
    <w:rsid w:val="00F1274C"/>
    <w:rsid w:val="00F128A4"/>
    <w:rsid w:val="00F22E91"/>
    <w:rsid w:val="00F23031"/>
    <w:rsid w:val="00F24B58"/>
    <w:rsid w:val="00F25F36"/>
    <w:rsid w:val="00F30EA1"/>
    <w:rsid w:val="00F31E7D"/>
    <w:rsid w:val="00F36BF6"/>
    <w:rsid w:val="00F371AE"/>
    <w:rsid w:val="00F43214"/>
    <w:rsid w:val="00F43902"/>
    <w:rsid w:val="00F44D22"/>
    <w:rsid w:val="00F55C15"/>
    <w:rsid w:val="00F5614A"/>
    <w:rsid w:val="00F562FD"/>
    <w:rsid w:val="00F56F98"/>
    <w:rsid w:val="00F57881"/>
    <w:rsid w:val="00F60953"/>
    <w:rsid w:val="00F62A93"/>
    <w:rsid w:val="00F63143"/>
    <w:rsid w:val="00F647BC"/>
    <w:rsid w:val="00F75381"/>
    <w:rsid w:val="00F76C15"/>
    <w:rsid w:val="00F776CF"/>
    <w:rsid w:val="00F777AE"/>
    <w:rsid w:val="00F84709"/>
    <w:rsid w:val="00F8652F"/>
    <w:rsid w:val="00F87466"/>
    <w:rsid w:val="00F8797B"/>
    <w:rsid w:val="00FA3FF3"/>
    <w:rsid w:val="00FA5B9C"/>
    <w:rsid w:val="00FA7AC5"/>
    <w:rsid w:val="00FB50D7"/>
    <w:rsid w:val="00FB5B22"/>
    <w:rsid w:val="00FC03E9"/>
    <w:rsid w:val="00FC0936"/>
    <w:rsid w:val="00FC70D5"/>
    <w:rsid w:val="00FD47A5"/>
    <w:rsid w:val="00FD5AEA"/>
    <w:rsid w:val="00FD6DA9"/>
    <w:rsid w:val="00FE3D42"/>
    <w:rsid w:val="00FF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85BEAB"/>
  <w15:chartTrackingRefBased/>
  <w15:docId w15:val="{83A196E8-EA67-4510-950C-07D5FBFE1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1">
    <w:name w:val="head1"/>
    <w:basedOn w:val="Normal"/>
    <w:rsid w:val="00BA0B4A"/>
    <w:pPr>
      <w:spacing w:before="75" w:after="100" w:afterAutospacing="1" w:line="240" w:lineRule="atLeast"/>
    </w:pPr>
    <w:rPr>
      <w:rFonts w:ascii="Verdana" w:hAnsi="Verdana"/>
      <w:b/>
      <w:bCs/>
      <w:color w:val="000000"/>
      <w:sz w:val="21"/>
      <w:szCs w:val="21"/>
    </w:rPr>
  </w:style>
  <w:style w:type="character" w:customStyle="1" w:styleId="head11">
    <w:name w:val="head11"/>
    <w:rsid w:val="00BA0B4A"/>
    <w:rPr>
      <w:rFonts w:ascii="Verdana" w:hAnsi="Verdana" w:hint="default"/>
      <w:b/>
      <w:bCs/>
      <w:i w:val="0"/>
      <w:iCs w:val="0"/>
      <w:color w:val="000000"/>
      <w:sz w:val="21"/>
      <w:szCs w:val="21"/>
    </w:rPr>
  </w:style>
  <w:style w:type="character" w:styleId="Emphasis">
    <w:name w:val="Emphasis"/>
    <w:qFormat/>
    <w:rsid w:val="00BA0B4A"/>
    <w:rPr>
      <w:i/>
      <w:iCs/>
    </w:rPr>
  </w:style>
  <w:style w:type="paragraph" w:styleId="Header">
    <w:name w:val="header"/>
    <w:basedOn w:val="Normal"/>
    <w:link w:val="HeaderChar"/>
    <w:rsid w:val="00C12C7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C12C7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C12C7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2C71"/>
    <w:rPr>
      <w:sz w:val="24"/>
      <w:szCs w:val="24"/>
    </w:rPr>
  </w:style>
  <w:style w:type="paragraph" w:styleId="BalloonText">
    <w:name w:val="Balloon Text"/>
    <w:basedOn w:val="Normal"/>
    <w:link w:val="BalloonTextChar"/>
    <w:rsid w:val="007342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3422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13343"/>
    <w:pPr>
      <w:ind w:left="720"/>
    </w:pPr>
  </w:style>
  <w:style w:type="character" w:styleId="Hyperlink">
    <w:name w:val="Hyperlink"/>
    <w:rsid w:val="004549C6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549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2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3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981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639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24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732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52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7096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9463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0012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78081">
                                                              <w:marLeft w:val="0"/>
                                                              <w:marRight w:val="100"/>
                                                              <w:marTop w:val="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6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11966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88210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1337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68366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89537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03094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16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ishwildlife.org/application/files/4617/3775/8477/Sustainable_Use_Committee_Minutes_AFWA_2024_draft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ildlifemanagement.institute/conference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1F6A7-ACCE-4D09-B04D-E5703F493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Agenda</vt:lpstr>
    </vt:vector>
  </TitlesOfParts>
  <Company>ANR</Company>
  <LinksUpToDate>false</LinksUpToDate>
  <CharactersWithSpaces>1438</CharactersWithSpaces>
  <SharedDoc>false</SharedDoc>
  <HLinks>
    <vt:vector size="6" baseType="variant"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https://wildlifemanagement.institute/conference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Agenda</dc:title>
  <dc:subject/>
  <dc:creator>Staff</dc:creator>
  <cp:keywords/>
  <cp:lastModifiedBy>Bryant White</cp:lastModifiedBy>
  <cp:revision>10</cp:revision>
  <dcterms:created xsi:type="dcterms:W3CDTF">2025-01-30T16:20:00Z</dcterms:created>
  <dcterms:modified xsi:type="dcterms:W3CDTF">2025-02-07T16:50:00Z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