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BEEB6" w14:textId="10643715" w:rsidR="00D807D4" w:rsidRDefault="00D807D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14"/>
          <w:szCs w:val="14"/>
        </w:rPr>
        <w:drawing>
          <wp:inline distT="0" distB="0" distL="0" distR="0" wp14:anchorId="6FA1EB2E" wp14:editId="31C839A6">
            <wp:extent cx="1042670" cy="951230"/>
            <wp:effectExtent l="0" t="0" r="508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13DE7F" w14:textId="69586B8C" w:rsidR="00D807D4" w:rsidRDefault="00D807D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</w:p>
    <w:p w14:paraId="0022B653" w14:textId="258DB8A2" w:rsidR="00D807D4" w:rsidRDefault="00D807D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National Grants Committee</w:t>
      </w:r>
    </w:p>
    <w:p w14:paraId="48F0D34D" w14:textId="694D83CD" w:rsidR="00D807D4" w:rsidRDefault="00D807D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</w:t>
      </w:r>
    </w:p>
    <w:p w14:paraId="6A51C616" w14:textId="5DC649C1" w:rsidR="00D807D4" w:rsidRDefault="00D807D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</w:p>
    <w:p w14:paraId="64BD6543" w14:textId="69119025" w:rsidR="00D807D4" w:rsidRDefault="001F5E18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Curt Melcher, OR </w:t>
      </w:r>
      <w:r w:rsidR="00D807D4">
        <w:rPr>
          <w:rFonts w:ascii="Times New Roman" w:eastAsia="Times New Roman" w:hAnsi="Times New Roman" w:cs="Times New Roman"/>
          <w:b/>
        </w:rPr>
        <w:t>– Chair</w:t>
      </w:r>
    </w:p>
    <w:p w14:paraId="1B085BBD" w14:textId="040C03B0" w:rsidR="00D807D4" w:rsidRDefault="001F5E18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Colleen Callahan,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IL  </w:t>
      </w:r>
      <w:r w:rsidR="002461A2">
        <w:rPr>
          <w:rFonts w:ascii="Times New Roman" w:eastAsia="Times New Roman" w:hAnsi="Times New Roman" w:cs="Times New Roman"/>
          <w:b/>
        </w:rPr>
        <w:t>–</w:t>
      </w:r>
      <w:proofErr w:type="gramEnd"/>
      <w:r w:rsidR="00D807D4">
        <w:rPr>
          <w:rFonts w:ascii="Times New Roman" w:eastAsia="Times New Roman" w:hAnsi="Times New Roman" w:cs="Times New Roman"/>
          <w:b/>
        </w:rPr>
        <w:t xml:space="preserve"> Vice</w:t>
      </w:r>
      <w:r w:rsidR="002461A2">
        <w:rPr>
          <w:rFonts w:ascii="Times New Roman" w:eastAsia="Times New Roman" w:hAnsi="Times New Roman" w:cs="Times New Roman"/>
          <w:b/>
        </w:rPr>
        <w:t xml:space="preserve"> </w:t>
      </w:r>
      <w:r w:rsidR="00D807D4">
        <w:rPr>
          <w:rFonts w:ascii="Times New Roman" w:eastAsia="Times New Roman" w:hAnsi="Times New Roman" w:cs="Times New Roman"/>
          <w:b/>
        </w:rPr>
        <w:t xml:space="preserve">Chair </w:t>
      </w:r>
    </w:p>
    <w:p w14:paraId="517E1EB1" w14:textId="0494F806" w:rsidR="00D807D4" w:rsidRDefault="00D807D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</w:p>
    <w:p w14:paraId="6D1B731A" w14:textId="77777777" w:rsidR="001F5E18" w:rsidRDefault="001F5E18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</w:p>
    <w:p w14:paraId="5D208CD6" w14:textId="5EB55219" w:rsidR="009B3F16" w:rsidRDefault="001F5E18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March 15, 2022</w:t>
      </w:r>
    </w:p>
    <w:p w14:paraId="44C7CDF3" w14:textId="54776CC7" w:rsidR="009B3F16" w:rsidRDefault="001F5E18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9:45 AM – 12:00 PM</w:t>
      </w:r>
    </w:p>
    <w:p w14:paraId="4034C5CF" w14:textId="77777777" w:rsidR="00321CE2" w:rsidRDefault="009C4210">
      <w:pPr>
        <w:spacing w:after="41"/>
        <w:ind w:left="-30" w:right="-750"/>
      </w:pPr>
      <w:r>
        <w:rPr>
          <w:noProof/>
        </w:rPr>
        <mc:AlternateContent>
          <mc:Choice Requires="wpg">
            <w:drawing>
              <wp:inline distT="0" distB="0" distL="0" distR="0" wp14:anchorId="42A62FF9" wp14:editId="7C8B3B6B">
                <wp:extent cx="6896100" cy="6097"/>
                <wp:effectExtent l="0" t="0" r="0" b="0"/>
                <wp:docPr id="581" name="Group 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6097"/>
                          <a:chOff x="0" y="0"/>
                          <a:chExt cx="6896100" cy="6097"/>
                        </a:xfrm>
                      </wpg:grpSpPr>
                      <wps:wsp>
                        <wps:cNvPr id="1287" name="Shape 1287"/>
                        <wps:cNvSpPr/>
                        <wps:spPr>
                          <a:xfrm>
                            <a:off x="0" y="0"/>
                            <a:ext cx="6896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100" h="9144">
                                <a:moveTo>
                                  <a:pt x="0" y="0"/>
                                </a:moveTo>
                                <a:lnTo>
                                  <a:pt x="6896100" y="0"/>
                                </a:lnTo>
                                <a:lnTo>
                                  <a:pt x="6896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" style="width:543pt;height:0.480042pt;mso-position-horizontal-relative:char;mso-position-vertical-relative:line" coordsize="68961,60">
                <v:shape id="Shape 1288" style="position:absolute;width:68961;height:91;left:0;top:0;" coordsize="6896100,9144" path="m0,0l6896100,0l6896100,9144l0,9144l0,0">
                  <v:stroke weight="0pt" endcap="flat" joinstyle="miter" miterlimit="1" on="false" color="#000000" opacity="0"/>
                  <v:fill on="true" color="#000000"/>
                </v:shape>
              </v:group>
            </w:pict>
          </mc:Fallback>
        </mc:AlternateContent>
      </w:r>
    </w:p>
    <w:p w14:paraId="73AD9C45" w14:textId="77777777" w:rsidR="00E82720" w:rsidRPr="00D807D4" w:rsidRDefault="00E82720">
      <w:pPr>
        <w:spacing w:after="40"/>
        <w:rPr>
          <w:bCs/>
          <w:sz w:val="14"/>
          <w:szCs w:val="14"/>
        </w:rPr>
      </w:pPr>
    </w:p>
    <w:p w14:paraId="56262ABF" w14:textId="77777777" w:rsidR="00321CE2" w:rsidRDefault="009C4210">
      <w:pPr>
        <w:spacing w:after="0"/>
        <w:ind w:left="7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C42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Agenda</w:t>
      </w:r>
      <w:r w:rsidRPr="004B6C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71B5CFE" w14:textId="77777777" w:rsidR="004B6C42" w:rsidRPr="004A421D" w:rsidRDefault="004B6C42">
      <w:pPr>
        <w:spacing w:after="0"/>
        <w:ind w:left="718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7FCB62EC" w14:textId="24527FA3" w:rsidR="004B6C42" w:rsidRPr="004B6C42" w:rsidRDefault="001F5E18" w:rsidP="004B6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9:45 AM</w:t>
      </w:r>
      <w:r w:rsidR="004B6C42" w:rsidRPr="004B6C42">
        <w:rPr>
          <w:rFonts w:ascii="Times New Roman" w:hAnsi="Times New Roman" w:cs="Times New Roman"/>
          <w:sz w:val="24"/>
          <w:szCs w:val="24"/>
        </w:rPr>
        <w:tab/>
        <w:t>Call to Order, Introductions, Announcements, and Agenda Review</w:t>
      </w:r>
    </w:p>
    <w:p w14:paraId="389EF218" w14:textId="28B9AB4B" w:rsidR="004B6C42" w:rsidRDefault="001F5E18" w:rsidP="004B6C42">
      <w:pPr>
        <w:spacing w:after="0"/>
        <w:ind w:left="2878" w:firstLine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Curt Melcher</w:t>
      </w:r>
      <w:r w:rsidR="004B6C42" w:rsidRPr="004B6C42">
        <w:rPr>
          <w:rFonts w:ascii="Times New Roman" w:hAnsi="Times New Roman" w:cs="Times New Roman"/>
          <w:i/>
          <w:iCs/>
          <w:sz w:val="24"/>
          <w:szCs w:val="24"/>
        </w:rPr>
        <w:t>, Chair</w:t>
      </w:r>
    </w:p>
    <w:p w14:paraId="70EACB63" w14:textId="7A898BDF" w:rsidR="00D807D4" w:rsidRPr="00D807D4" w:rsidRDefault="00D807D4" w:rsidP="00D807D4">
      <w:pPr>
        <w:spacing w:after="0"/>
        <w:jc w:val="both"/>
        <w:rPr>
          <w:rFonts w:ascii="Times New Roman" w:hAnsi="Times New Roman" w:cs="Times New Roman"/>
          <w:i/>
          <w:iCs/>
          <w:sz w:val="14"/>
          <w:szCs w:val="14"/>
        </w:rPr>
      </w:pPr>
    </w:p>
    <w:p w14:paraId="09C7F468" w14:textId="497116DF" w:rsidR="00D807D4" w:rsidRPr="004B6C42" w:rsidRDefault="00D807D4" w:rsidP="00D807D4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807D4">
        <w:rPr>
          <w:rFonts w:ascii="Times New Roman" w:hAnsi="Times New Roman" w:cs="Times New Roman"/>
          <w:sz w:val="24"/>
          <w:szCs w:val="24"/>
        </w:rPr>
        <w:t>Sponsor</w:t>
      </w:r>
      <w:r w:rsidR="00115343">
        <w:rPr>
          <w:rFonts w:ascii="Times New Roman" w:hAnsi="Times New Roman" w:cs="Times New Roman"/>
          <w:sz w:val="24"/>
          <w:szCs w:val="24"/>
        </w:rPr>
        <w:t>’</w:t>
      </w:r>
      <w:r w:rsidRPr="00D807D4">
        <w:rPr>
          <w:rFonts w:ascii="Times New Roman" w:hAnsi="Times New Roman" w:cs="Times New Roman"/>
          <w:sz w:val="24"/>
          <w:szCs w:val="24"/>
        </w:rPr>
        <w:t>s Remarks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="00304546">
        <w:rPr>
          <w:rFonts w:ascii="Times New Roman" w:hAnsi="Times New Roman" w:cs="Times New Roman"/>
          <w:i/>
          <w:iCs/>
          <w:sz w:val="24"/>
          <w:szCs w:val="24"/>
        </w:rPr>
        <w:t>TBD</w:t>
      </w:r>
    </w:p>
    <w:p w14:paraId="44BA4E06" w14:textId="302DD9EE" w:rsidR="004B6C42" w:rsidRPr="004A421D" w:rsidRDefault="004B6C42" w:rsidP="004B6C42">
      <w:pPr>
        <w:spacing w:after="0"/>
        <w:ind w:left="718" w:firstLine="2"/>
        <w:jc w:val="both"/>
        <w:rPr>
          <w:rFonts w:ascii="Times New Roman" w:hAnsi="Times New Roman" w:cs="Times New Roman"/>
          <w:sz w:val="14"/>
          <w:szCs w:val="14"/>
        </w:rPr>
      </w:pPr>
    </w:p>
    <w:p w14:paraId="2AD18D5D" w14:textId="2361BEB6" w:rsidR="004B6C42" w:rsidRPr="004B6C42" w:rsidRDefault="004B6C42" w:rsidP="00BA5142">
      <w:pPr>
        <w:spacing w:after="0"/>
        <w:ind w:left="1438" w:firstLine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6C42">
        <w:rPr>
          <w:rFonts w:ascii="Times New Roman" w:hAnsi="Times New Roman" w:cs="Times New Roman"/>
          <w:sz w:val="24"/>
          <w:szCs w:val="24"/>
        </w:rPr>
        <w:t xml:space="preserve">Approval of the </w:t>
      </w:r>
      <w:r w:rsidR="001F5E18">
        <w:rPr>
          <w:rFonts w:ascii="Times New Roman" w:hAnsi="Times New Roman" w:cs="Times New Roman"/>
          <w:sz w:val="24"/>
          <w:szCs w:val="24"/>
        </w:rPr>
        <w:t>September</w:t>
      </w:r>
      <w:r w:rsidR="00304546">
        <w:rPr>
          <w:rFonts w:ascii="Times New Roman" w:hAnsi="Times New Roman" w:cs="Times New Roman"/>
          <w:sz w:val="24"/>
          <w:szCs w:val="24"/>
        </w:rPr>
        <w:t xml:space="preserve"> 2021</w:t>
      </w:r>
      <w:r w:rsidRPr="004B6C42">
        <w:rPr>
          <w:rFonts w:ascii="Times New Roman" w:hAnsi="Times New Roman" w:cs="Times New Roman"/>
          <w:sz w:val="24"/>
          <w:szCs w:val="24"/>
        </w:rPr>
        <w:t xml:space="preserve"> Meeting Minutes</w:t>
      </w:r>
      <w:r w:rsidR="00BA5142">
        <w:rPr>
          <w:rFonts w:ascii="Times New Roman" w:hAnsi="Times New Roman" w:cs="Times New Roman"/>
          <w:sz w:val="24"/>
          <w:szCs w:val="24"/>
        </w:rPr>
        <w:t xml:space="preserve"> - </w:t>
      </w:r>
      <w:r w:rsidR="001F5E18">
        <w:rPr>
          <w:rFonts w:ascii="Times New Roman" w:hAnsi="Times New Roman" w:cs="Times New Roman"/>
          <w:i/>
          <w:iCs/>
          <w:sz w:val="24"/>
          <w:szCs w:val="24"/>
        </w:rPr>
        <w:t>Curt Melcher</w:t>
      </w:r>
      <w:r w:rsidRPr="004B6C42">
        <w:rPr>
          <w:rFonts w:ascii="Times New Roman" w:hAnsi="Times New Roman" w:cs="Times New Roman"/>
          <w:i/>
          <w:iCs/>
          <w:sz w:val="24"/>
          <w:szCs w:val="24"/>
        </w:rPr>
        <w:t>, Chair</w:t>
      </w:r>
    </w:p>
    <w:p w14:paraId="4428FB0E" w14:textId="77777777" w:rsidR="004B6C42" w:rsidRPr="004A421D" w:rsidRDefault="004B6C42" w:rsidP="004B6C42">
      <w:pPr>
        <w:spacing w:after="0"/>
        <w:ind w:left="718"/>
        <w:jc w:val="both"/>
        <w:rPr>
          <w:rFonts w:ascii="Times New Roman" w:hAnsi="Times New Roman" w:cs="Times New Roman"/>
          <w:sz w:val="14"/>
          <w:szCs w:val="14"/>
        </w:rPr>
      </w:pPr>
    </w:p>
    <w:p w14:paraId="348FF58B" w14:textId="66C6A24F" w:rsidR="004B6C42" w:rsidRDefault="001B6CF5" w:rsidP="00BA5142">
      <w:pPr>
        <w:spacing w:after="0"/>
        <w:ind w:left="1438" w:firstLine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2289">
        <w:rPr>
          <w:rFonts w:ascii="Times New Roman" w:hAnsi="Times New Roman" w:cs="Times New Roman"/>
          <w:sz w:val="24"/>
          <w:szCs w:val="24"/>
        </w:rPr>
        <w:t>Presentation</w:t>
      </w:r>
      <w:r w:rsidR="00BA5142">
        <w:rPr>
          <w:rFonts w:ascii="Times New Roman" w:hAnsi="Times New Roman" w:cs="Times New Roman"/>
          <w:sz w:val="24"/>
          <w:szCs w:val="24"/>
        </w:rPr>
        <w:t xml:space="preserve"> </w:t>
      </w:r>
      <w:r w:rsidR="001F5E18">
        <w:rPr>
          <w:rFonts w:ascii="Times New Roman" w:hAnsi="Times New Roman" w:cs="Times New Roman"/>
          <w:sz w:val="24"/>
          <w:szCs w:val="24"/>
        </w:rPr>
        <w:t>/</w:t>
      </w:r>
      <w:r w:rsidR="00BA5142">
        <w:rPr>
          <w:rFonts w:ascii="Times New Roman" w:hAnsi="Times New Roman" w:cs="Times New Roman"/>
          <w:sz w:val="24"/>
          <w:szCs w:val="24"/>
        </w:rPr>
        <w:t xml:space="preserve"> </w:t>
      </w:r>
      <w:r w:rsidRPr="00632289">
        <w:rPr>
          <w:rFonts w:ascii="Times New Roman" w:hAnsi="Times New Roman" w:cs="Times New Roman"/>
          <w:sz w:val="24"/>
          <w:szCs w:val="24"/>
        </w:rPr>
        <w:t>Discussion</w:t>
      </w:r>
      <w:r w:rsidR="001F5E18">
        <w:rPr>
          <w:rFonts w:ascii="Times New Roman" w:hAnsi="Times New Roman" w:cs="Times New Roman"/>
          <w:sz w:val="24"/>
          <w:szCs w:val="24"/>
        </w:rPr>
        <w:t>/Approval</w:t>
      </w:r>
      <w:r w:rsidRPr="00632289">
        <w:rPr>
          <w:rFonts w:ascii="Times New Roman" w:hAnsi="Times New Roman" w:cs="Times New Roman"/>
          <w:sz w:val="24"/>
          <w:szCs w:val="24"/>
        </w:rPr>
        <w:t xml:space="preserve"> </w:t>
      </w:r>
      <w:r w:rsidR="007D27B2" w:rsidRPr="00632289">
        <w:rPr>
          <w:rFonts w:ascii="Times New Roman" w:hAnsi="Times New Roman" w:cs="Times New Roman"/>
          <w:sz w:val="24"/>
          <w:szCs w:val="24"/>
        </w:rPr>
        <w:t xml:space="preserve">of </w:t>
      </w:r>
      <w:r w:rsidR="001F5E18">
        <w:rPr>
          <w:rFonts w:ascii="Times New Roman" w:hAnsi="Times New Roman" w:cs="Times New Roman"/>
          <w:sz w:val="24"/>
          <w:szCs w:val="24"/>
        </w:rPr>
        <w:t xml:space="preserve">2023 </w:t>
      </w:r>
      <w:r w:rsidR="00BA5142">
        <w:rPr>
          <w:rFonts w:ascii="Times New Roman" w:hAnsi="Times New Roman" w:cs="Times New Roman"/>
          <w:sz w:val="24"/>
          <w:szCs w:val="24"/>
        </w:rPr>
        <w:t>Strategic</w:t>
      </w:r>
      <w:r w:rsidR="001F5E18">
        <w:rPr>
          <w:rFonts w:ascii="Times New Roman" w:hAnsi="Times New Roman" w:cs="Times New Roman"/>
          <w:sz w:val="24"/>
          <w:szCs w:val="24"/>
        </w:rPr>
        <w:t xml:space="preserve"> Priorities for </w:t>
      </w:r>
      <w:r w:rsidR="00BA5142" w:rsidRPr="00632289">
        <w:rPr>
          <w:rFonts w:ascii="Times New Roman" w:hAnsi="Times New Roman" w:cs="Times New Roman"/>
          <w:sz w:val="24"/>
          <w:szCs w:val="24"/>
        </w:rPr>
        <w:t>Multistate</w:t>
      </w:r>
      <w:r w:rsidR="00934D55" w:rsidRPr="00632289">
        <w:rPr>
          <w:rFonts w:ascii="Times New Roman" w:hAnsi="Times New Roman" w:cs="Times New Roman"/>
          <w:sz w:val="24"/>
          <w:szCs w:val="24"/>
        </w:rPr>
        <w:t xml:space="preserve"> Conservation Gran</w:t>
      </w:r>
      <w:r w:rsidR="0069131E">
        <w:rPr>
          <w:rFonts w:ascii="Times New Roman" w:hAnsi="Times New Roman" w:cs="Times New Roman"/>
          <w:sz w:val="24"/>
          <w:szCs w:val="24"/>
        </w:rPr>
        <w:t>t</w:t>
      </w:r>
      <w:r w:rsidR="00304546">
        <w:rPr>
          <w:rFonts w:ascii="Times New Roman" w:hAnsi="Times New Roman" w:cs="Times New Roman"/>
          <w:sz w:val="24"/>
          <w:szCs w:val="24"/>
        </w:rPr>
        <w:t>s</w:t>
      </w:r>
      <w:r w:rsidR="00BA5142">
        <w:rPr>
          <w:rFonts w:ascii="Times New Roman" w:hAnsi="Times New Roman" w:cs="Times New Roman"/>
          <w:sz w:val="24"/>
          <w:szCs w:val="24"/>
        </w:rPr>
        <w:t xml:space="preserve"> - </w:t>
      </w:r>
      <w:r w:rsidR="001F5E18">
        <w:rPr>
          <w:rFonts w:ascii="Times New Roman" w:hAnsi="Times New Roman" w:cs="Times New Roman"/>
          <w:i/>
          <w:iCs/>
          <w:sz w:val="24"/>
          <w:szCs w:val="24"/>
        </w:rPr>
        <w:t>Curt Melcher</w:t>
      </w:r>
      <w:r w:rsidR="00DD6BAC" w:rsidRPr="0063228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34D55" w:rsidRPr="00632289">
        <w:rPr>
          <w:rFonts w:ascii="Times New Roman" w:hAnsi="Times New Roman" w:cs="Times New Roman"/>
          <w:i/>
          <w:iCs/>
          <w:sz w:val="24"/>
          <w:szCs w:val="24"/>
        </w:rPr>
        <w:t>Chair</w:t>
      </w:r>
      <w:r w:rsidR="00B83DFB" w:rsidRPr="00632289">
        <w:rPr>
          <w:rFonts w:ascii="Times New Roman" w:hAnsi="Times New Roman" w:cs="Times New Roman"/>
          <w:i/>
          <w:iCs/>
          <w:sz w:val="24"/>
          <w:szCs w:val="24"/>
        </w:rPr>
        <w:t xml:space="preserve"> / John Lord, </w:t>
      </w:r>
      <w:r w:rsidR="00BA5142">
        <w:rPr>
          <w:rFonts w:ascii="Times New Roman" w:hAnsi="Times New Roman" w:cs="Times New Roman"/>
          <w:i/>
          <w:iCs/>
          <w:sz w:val="24"/>
          <w:szCs w:val="24"/>
        </w:rPr>
        <w:t>AFWA</w:t>
      </w:r>
    </w:p>
    <w:p w14:paraId="1F99C2BB" w14:textId="77777777" w:rsidR="00BA5142" w:rsidRDefault="00BA5142" w:rsidP="00BA5142">
      <w:pPr>
        <w:spacing w:after="0"/>
        <w:ind w:left="1436" w:firstLine="2"/>
        <w:jc w:val="both"/>
        <w:rPr>
          <w:rFonts w:ascii="Times New Roman" w:hAnsi="Times New Roman" w:cs="Times New Roman"/>
          <w:sz w:val="24"/>
          <w:szCs w:val="24"/>
        </w:rPr>
      </w:pPr>
    </w:p>
    <w:p w14:paraId="32AF568D" w14:textId="77DE20B5" w:rsidR="00600CED" w:rsidRDefault="00600CED" w:rsidP="00BA5142">
      <w:pPr>
        <w:spacing w:after="0"/>
        <w:ind w:left="1436" w:firstLine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6C42">
        <w:rPr>
          <w:rFonts w:ascii="Times New Roman" w:hAnsi="Times New Roman" w:cs="Times New Roman"/>
          <w:sz w:val="24"/>
          <w:szCs w:val="24"/>
        </w:rPr>
        <w:t xml:space="preserve">WSFR Update </w:t>
      </w:r>
      <w:r w:rsidR="00BA5142">
        <w:rPr>
          <w:rFonts w:ascii="Times New Roman" w:hAnsi="Times New Roman" w:cs="Times New Roman"/>
          <w:sz w:val="24"/>
          <w:szCs w:val="24"/>
        </w:rPr>
        <w:t xml:space="preserve">- </w:t>
      </w:r>
      <w:r w:rsidR="00757388" w:rsidRPr="00B75CD2">
        <w:rPr>
          <w:rFonts w:ascii="Times New Roman" w:hAnsi="Times New Roman" w:cs="Times New Roman"/>
          <w:i/>
          <w:iCs/>
          <w:sz w:val="24"/>
          <w:szCs w:val="24"/>
        </w:rPr>
        <w:t>Paul Rauch</w:t>
      </w:r>
      <w:r w:rsidR="00BA5142">
        <w:rPr>
          <w:rFonts w:ascii="Times New Roman" w:hAnsi="Times New Roman" w:cs="Times New Roman"/>
          <w:i/>
          <w:iCs/>
          <w:sz w:val="24"/>
          <w:szCs w:val="24"/>
        </w:rPr>
        <w:t>, WSFR</w:t>
      </w:r>
    </w:p>
    <w:p w14:paraId="12178D2D" w14:textId="2C8FBC82" w:rsidR="00BA5142" w:rsidRDefault="00BA5142" w:rsidP="00BA514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13F93CE" w14:textId="1B77ABB3" w:rsidR="00BA5142" w:rsidRPr="00BA5142" w:rsidRDefault="00BA5142" w:rsidP="00BA5142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A5142">
        <w:rPr>
          <w:rFonts w:ascii="Times New Roman" w:hAnsi="Times New Roman" w:cs="Times New Roman"/>
          <w:sz w:val="24"/>
          <w:szCs w:val="24"/>
        </w:rPr>
        <w:t>2023 Multistate Conservation Grant Program process and timeline updates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A5142">
        <w:rPr>
          <w:rFonts w:ascii="Times New Roman" w:hAnsi="Times New Roman" w:cs="Times New Roman"/>
          <w:i/>
          <w:iCs/>
          <w:sz w:val="24"/>
          <w:szCs w:val="24"/>
        </w:rPr>
        <w:t>Silvana Yaroschuk, AFWA</w:t>
      </w:r>
    </w:p>
    <w:p w14:paraId="094A6796" w14:textId="677BB918" w:rsidR="001B6CF5" w:rsidRPr="004A421D" w:rsidRDefault="001B6CF5" w:rsidP="001B6CF5">
      <w:pPr>
        <w:spacing w:after="0"/>
        <w:jc w:val="both"/>
        <w:rPr>
          <w:rFonts w:ascii="Times New Roman" w:hAnsi="Times New Roman" w:cs="Times New Roman"/>
          <w:i/>
          <w:iCs/>
          <w:sz w:val="14"/>
          <w:szCs w:val="14"/>
        </w:rPr>
      </w:pPr>
    </w:p>
    <w:p w14:paraId="36F8129C" w14:textId="23B0D1F3" w:rsidR="001B6CF5" w:rsidRDefault="001B6CF5" w:rsidP="00304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04546">
        <w:rPr>
          <w:rFonts w:ascii="Times New Roman" w:hAnsi="Times New Roman" w:cs="Times New Roman"/>
          <w:sz w:val="24"/>
          <w:szCs w:val="24"/>
        </w:rPr>
        <w:t xml:space="preserve">2022 National Survey Update </w:t>
      </w:r>
      <w:r w:rsidR="003F76CD">
        <w:rPr>
          <w:rFonts w:ascii="Times New Roman" w:hAnsi="Times New Roman" w:cs="Times New Roman"/>
          <w:sz w:val="24"/>
          <w:szCs w:val="24"/>
        </w:rPr>
        <w:t xml:space="preserve">– </w:t>
      </w:r>
      <w:r w:rsidR="001C7151">
        <w:rPr>
          <w:rFonts w:ascii="Times New Roman" w:hAnsi="Times New Roman" w:cs="Times New Roman"/>
          <w:i/>
          <w:iCs/>
          <w:sz w:val="24"/>
          <w:szCs w:val="24"/>
        </w:rPr>
        <w:t>Kate Bachtell, NORC</w:t>
      </w:r>
    </w:p>
    <w:p w14:paraId="00093F91" w14:textId="25B8077C" w:rsidR="0069216E" w:rsidRDefault="00304546" w:rsidP="003F7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17CCAE" w14:textId="2920515B" w:rsidR="00802287" w:rsidRPr="00C32C38" w:rsidRDefault="001B6CF5" w:rsidP="00304546">
      <w:pPr>
        <w:spacing w:after="0"/>
        <w:ind w:left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Presentation on Prior Year Grant: </w:t>
      </w:r>
      <w:r w:rsidR="00304546">
        <w:rPr>
          <w:rFonts w:ascii="Times New Roman" w:hAnsi="Times New Roman" w:cs="Times New Roman"/>
          <w:sz w:val="24"/>
          <w:szCs w:val="24"/>
        </w:rPr>
        <w:t xml:space="preserve">National Wild Turkey Federation </w:t>
      </w:r>
      <w:r w:rsidR="003F76CD">
        <w:rPr>
          <w:rFonts w:ascii="Times New Roman" w:hAnsi="Times New Roman" w:cs="Times New Roman"/>
          <w:sz w:val="24"/>
          <w:szCs w:val="24"/>
        </w:rPr>
        <w:t>–</w:t>
      </w:r>
      <w:r w:rsidR="00304546">
        <w:rPr>
          <w:rFonts w:ascii="Times New Roman" w:hAnsi="Times New Roman" w:cs="Times New Roman"/>
          <w:sz w:val="24"/>
          <w:szCs w:val="24"/>
        </w:rPr>
        <w:t xml:space="preserve"> </w:t>
      </w:r>
      <w:r w:rsidR="003F76CD">
        <w:rPr>
          <w:rFonts w:ascii="Times New Roman" w:hAnsi="Times New Roman" w:cs="Times New Roman"/>
          <w:i/>
          <w:iCs/>
          <w:sz w:val="24"/>
          <w:szCs w:val="24"/>
        </w:rPr>
        <w:t>Carol Frampton, NWTF</w:t>
      </w:r>
      <w:r w:rsidR="004B6C42" w:rsidRPr="00C32C38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9021B26" w14:textId="64972CD2" w:rsidR="00C32C38" w:rsidRDefault="00304546" w:rsidP="00C32C38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133A8A3C" w14:textId="61093862" w:rsidR="00C32C38" w:rsidRDefault="001B6CF5" w:rsidP="00304546">
      <w:pPr>
        <w:spacing w:after="0"/>
        <w:ind w:left="1436" w:firstLine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Presentation of Prior Year Grant: </w:t>
      </w:r>
      <w:r w:rsidR="00304546">
        <w:rPr>
          <w:rFonts w:ascii="Times New Roman" w:hAnsi="Times New Roman" w:cs="Times New Roman"/>
          <w:sz w:val="24"/>
          <w:szCs w:val="24"/>
        </w:rPr>
        <w:t xml:space="preserve">Management Assistance Team/National Conservation Leadership Institute </w:t>
      </w:r>
      <w:r w:rsidR="003F76CD">
        <w:rPr>
          <w:rFonts w:ascii="Times New Roman" w:hAnsi="Times New Roman" w:cs="Times New Roman"/>
          <w:sz w:val="24"/>
          <w:szCs w:val="24"/>
        </w:rPr>
        <w:t>–</w:t>
      </w:r>
      <w:r w:rsidR="00304546">
        <w:rPr>
          <w:rFonts w:ascii="Times New Roman" w:hAnsi="Times New Roman" w:cs="Times New Roman"/>
          <w:sz w:val="24"/>
          <w:szCs w:val="24"/>
        </w:rPr>
        <w:t xml:space="preserve"> </w:t>
      </w:r>
      <w:r w:rsidR="003F76CD">
        <w:rPr>
          <w:rFonts w:ascii="Times New Roman" w:hAnsi="Times New Roman" w:cs="Times New Roman"/>
          <w:i/>
          <w:iCs/>
          <w:sz w:val="24"/>
          <w:szCs w:val="24"/>
        </w:rPr>
        <w:t>Elena Takaki, AFWA</w:t>
      </w:r>
    </w:p>
    <w:p w14:paraId="39C501F6" w14:textId="55E90598" w:rsidR="001F5E18" w:rsidRDefault="001F5E18" w:rsidP="00304546">
      <w:pPr>
        <w:spacing w:after="0"/>
        <w:ind w:left="1436" w:firstLine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75B1417" w14:textId="63CA8734" w:rsidR="001F5E18" w:rsidRPr="001F5E18" w:rsidRDefault="001F5E18" w:rsidP="001F5E18">
      <w:pPr>
        <w:spacing w:after="0"/>
        <w:ind w:left="1436" w:firstLine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Presentation of Prior Year Grant: </w:t>
      </w:r>
      <w:r w:rsidRPr="001F5E18">
        <w:rPr>
          <w:rFonts w:ascii="Times New Roman" w:hAnsi="Times New Roman" w:cs="Times New Roman"/>
          <w:i/>
          <w:iCs/>
          <w:sz w:val="24"/>
          <w:szCs w:val="24"/>
        </w:rPr>
        <w:t>Alex Baer, IHEA</w:t>
      </w:r>
    </w:p>
    <w:p w14:paraId="67888024" w14:textId="77777777" w:rsidR="001F5E18" w:rsidRDefault="001F5E18" w:rsidP="00304546">
      <w:pPr>
        <w:spacing w:after="0"/>
        <w:ind w:left="1436" w:firstLine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9E240D9" w14:textId="77777777" w:rsidR="00BA5142" w:rsidRDefault="004B6C42" w:rsidP="00BA5142">
      <w:pPr>
        <w:spacing w:after="0"/>
        <w:ind w:left="1436" w:firstLine="2"/>
        <w:jc w:val="both"/>
        <w:rPr>
          <w:rFonts w:ascii="Times New Roman" w:hAnsi="Times New Roman" w:cs="Times New Roman"/>
          <w:sz w:val="24"/>
          <w:szCs w:val="24"/>
        </w:rPr>
      </w:pPr>
      <w:r w:rsidRPr="00C32C38">
        <w:rPr>
          <w:rFonts w:ascii="Times New Roman" w:hAnsi="Times New Roman" w:cs="Times New Roman"/>
          <w:sz w:val="24"/>
          <w:szCs w:val="24"/>
        </w:rPr>
        <w:t>New Business</w:t>
      </w:r>
      <w:r w:rsidR="004A42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64CC9" w14:textId="77777777" w:rsidR="00BA5142" w:rsidRDefault="00BA5142" w:rsidP="00BA5142">
      <w:pPr>
        <w:spacing w:after="0"/>
        <w:ind w:left="1436" w:firstLine="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4ECEC4" w14:textId="47DE711D" w:rsidR="00321CE2" w:rsidRPr="00976DAF" w:rsidRDefault="001F5E18" w:rsidP="001B2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12:00</w:t>
      </w:r>
      <w:r w:rsidR="00304546">
        <w:rPr>
          <w:rFonts w:ascii="Times New Roman" w:hAnsi="Times New Roman" w:cs="Times New Roman"/>
          <w:b/>
          <w:sz w:val="24"/>
          <w:szCs w:val="24"/>
        </w:rPr>
        <w:t xml:space="preserve"> PM</w:t>
      </w:r>
      <w:r w:rsidR="004B6C42" w:rsidRPr="004B6C42">
        <w:rPr>
          <w:rFonts w:ascii="Times New Roman" w:hAnsi="Times New Roman" w:cs="Times New Roman"/>
          <w:sz w:val="24"/>
          <w:szCs w:val="24"/>
        </w:rPr>
        <w:t xml:space="preserve"> </w:t>
      </w:r>
      <w:r w:rsidR="004B6C42">
        <w:rPr>
          <w:rFonts w:ascii="Times New Roman" w:hAnsi="Times New Roman" w:cs="Times New Roman"/>
          <w:sz w:val="24"/>
          <w:szCs w:val="24"/>
        </w:rPr>
        <w:tab/>
      </w:r>
      <w:r w:rsidR="004B6C42" w:rsidRPr="004B6C42">
        <w:rPr>
          <w:rFonts w:ascii="Times New Roman" w:hAnsi="Times New Roman" w:cs="Times New Roman"/>
          <w:sz w:val="24"/>
          <w:szCs w:val="24"/>
        </w:rPr>
        <w:t>Adjourn</w:t>
      </w:r>
    </w:p>
    <w:sectPr w:rsidR="00321CE2" w:rsidRPr="00976DAF">
      <w:pgSz w:w="12240" w:h="15840"/>
      <w:pgMar w:top="427" w:right="144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636EC2"/>
    <w:multiLevelType w:val="hybridMultilevel"/>
    <w:tmpl w:val="AA6211C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1NzU1NTI1tzQwNTBW0lEKTi0uzszPAymwqAUA2ApwKiwAAAA="/>
  </w:docVars>
  <w:rsids>
    <w:rsidRoot w:val="00321CE2"/>
    <w:rsid w:val="000018EF"/>
    <w:rsid w:val="000301F4"/>
    <w:rsid w:val="00035E0B"/>
    <w:rsid w:val="000F2688"/>
    <w:rsid w:val="00115343"/>
    <w:rsid w:val="00173013"/>
    <w:rsid w:val="001B2F74"/>
    <w:rsid w:val="001B6CF5"/>
    <w:rsid w:val="001C0969"/>
    <w:rsid w:val="001C7151"/>
    <w:rsid w:val="001F5E18"/>
    <w:rsid w:val="00220A48"/>
    <w:rsid w:val="002461A2"/>
    <w:rsid w:val="00304546"/>
    <w:rsid w:val="00321CE2"/>
    <w:rsid w:val="00333D07"/>
    <w:rsid w:val="003A010B"/>
    <w:rsid w:val="003B5CA8"/>
    <w:rsid w:val="003C5039"/>
    <w:rsid w:val="003E27D0"/>
    <w:rsid w:val="003F6602"/>
    <w:rsid w:val="003F76CD"/>
    <w:rsid w:val="00404964"/>
    <w:rsid w:val="00445955"/>
    <w:rsid w:val="004A421D"/>
    <w:rsid w:val="004B6C42"/>
    <w:rsid w:val="004F3DEE"/>
    <w:rsid w:val="00524A9A"/>
    <w:rsid w:val="00600CED"/>
    <w:rsid w:val="006117D1"/>
    <w:rsid w:val="00632289"/>
    <w:rsid w:val="00665399"/>
    <w:rsid w:val="00666AE6"/>
    <w:rsid w:val="0069131E"/>
    <w:rsid w:val="0069216E"/>
    <w:rsid w:val="006D2CCF"/>
    <w:rsid w:val="00741E92"/>
    <w:rsid w:val="00757388"/>
    <w:rsid w:val="00786A00"/>
    <w:rsid w:val="007B15E6"/>
    <w:rsid w:val="007D27B2"/>
    <w:rsid w:val="007F30DA"/>
    <w:rsid w:val="008017AA"/>
    <w:rsid w:val="00802287"/>
    <w:rsid w:val="008072F8"/>
    <w:rsid w:val="0083784A"/>
    <w:rsid w:val="00917B7B"/>
    <w:rsid w:val="00934D55"/>
    <w:rsid w:val="00976DAF"/>
    <w:rsid w:val="009B3F16"/>
    <w:rsid w:val="009C4210"/>
    <w:rsid w:val="009E32E6"/>
    <w:rsid w:val="00AF0D13"/>
    <w:rsid w:val="00B007C6"/>
    <w:rsid w:val="00B471D6"/>
    <w:rsid w:val="00B75CD2"/>
    <w:rsid w:val="00B83DFB"/>
    <w:rsid w:val="00BA5142"/>
    <w:rsid w:val="00BD4F6F"/>
    <w:rsid w:val="00C32C38"/>
    <w:rsid w:val="00C82F9C"/>
    <w:rsid w:val="00D6639A"/>
    <w:rsid w:val="00D807D4"/>
    <w:rsid w:val="00D92089"/>
    <w:rsid w:val="00DD6BAC"/>
    <w:rsid w:val="00E3264E"/>
    <w:rsid w:val="00E82720"/>
    <w:rsid w:val="00EC7782"/>
    <w:rsid w:val="00FA5E03"/>
    <w:rsid w:val="00FC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68771"/>
  <w15:docId w15:val="{34BFBF6A-3323-4BA3-9220-F171F037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D2C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289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15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B38AFF6E99043A39FBCDA095E6C39" ma:contentTypeVersion="8" ma:contentTypeDescription="Create a new document." ma:contentTypeScope="" ma:versionID="888cddd13a4454a3c3d61cd2b31aa491">
  <xsd:schema xmlns:xsd="http://www.w3.org/2001/XMLSchema" xmlns:xs="http://www.w3.org/2001/XMLSchema" xmlns:p="http://schemas.microsoft.com/office/2006/metadata/properties" xmlns:ns2="a6b68af4-e5e6-4cc1-b246-e7d3defad85b" xmlns:ns3="40c87c70-037b-45ca-9406-f6846ecfb3c1" targetNamespace="http://schemas.microsoft.com/office/2006/metadata/properties" ma:root="true" ma:fieldsID="fc3da7802e865b9c34e35ca73cfd3bec" ns2:_="" ns3:_="">
    <xsd:import namespace="a6b68af4-e5e6-4cc1-b246-e7d3defad85b"/>
    <xsd:import namespace="40c87c70-037b-45ca-9406-f6846ecfb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68af4-e5e6-4cc1-b246-e7d3defad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87c70-037b-45ca-9406-f6846ecfb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973DE0-7C6F-4A8C-8A66-2BEC80B7C4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DD9357-ED42-4F08-8110-84D63EEE7A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46A9A4-AE75-4CCE-B209-3269C6A60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68af4-e5e6-4cc1-b246-e7d3defad85b"/>
    <ds:schemaRef ds:uri="40c87c70-037b-45ca-9406-f6846ecfb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Draft - 2018 NA NGC Meeting Agenda</vt:lpstr>
    </vt:vector>
  </TitlesOfParts>
  <Company>Association of Fish and Wildlife Agencies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Draft - 2018 NA NGC Meeting Agenda</dc:title>
  <dc:subject/>
  <dc:creator>syaroschuk</dc:creator>
  <cp:keywords/>
  <cp:lastModifiedBy>Silvana Yaroschuk</cp:lastModifiedBy>
  <cp:revision>25</cp:revision>
  <cp:lastPrinted>2021-03-05T12:51:00Z</cp:lastPrinted>
  <dcterms:created xsi:type="dcterms:W3CDTF">2021-02-16T14:03:00Z</dcterms:created>
  <dcterms:modified xsi:type="dcterms:W3CDTF">2022-02-07T16:36:00Z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0x01010043FB38AFF6E99043A39FBCDA095E6C39</vt:lpwstr>
  </property>
</Properties>
</file>